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6BE" w14:textId="681490BE" w:rsidR="00DB62AD" w:rsidRPr="00371E1A" w:rsidRDefault="00340353" w:rsidP="007A07D5">
      <w:pPr>
        <w:pStyle w:val="Ttulo1"/>
        <w:rPr>
          <w:sz w:val="20"/>
          <w:szCs w:val="20"/>
        </w:rPr>
      </w:pPr>
      <w:r>
        <w:t>REDES DE DATOS</w:t>
      </w:r>
    </w:p>
    <w:p w14:paraId="1BAD157B" w14:textId="175E490E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Introducción</w:t>
      </w:r>
    </w:p>
    <w:p w14:paraId="2AA0690D" w14:textId="77777777" w:rsidR="00143E97" w:rsidRPr="00143E97" w:rsidRDefault="00143E97" w:rsidP="007A07D5"/>
    <w:p w14:paraId="738CEE53" w14:textId="2FF452A6" w:rsidR="00CC729C" w:rsidRDefault="00CC729C" w:rsidP="00CC729C">
      <w:pPr>
        <w:spacing w:line="240" w:lineRule="auto"/>
      </w:pPr>
      <w:r>
        <w:t xml:space="preserve">Para los seres humanos la comunicación es tan importante como </w:t>
      </w:r>
      <w:r w:rsidR="00F978C9">
        <w:t>el aire, el agua, los alimentos;</w:t>
      </w:r>
      <w:r>
        <w:t xml:space="preserve"> entre otros. Los métodos utilizados para compartir ideas e información están en c</w:t>
      </w:r>
      <w:r w:rsidR="00F978C9">
        <w:t>onstante desarrollo y evolución,</w:t>
      </w:r>
      <w:r>
        <w:t xml:space="preserve"> desde las conversaciones cara a cara, hasta las comunicaciones satelitales; el avance de los medios ha extendido el alcance de las comunicaciones. </w:t>
      </w:r>
    </w:p>
    <w:p w14:paraId="0EABC189" w14:textId="77777777" w:rsidR="00CC729C" w:rsidRDefault="00CC729C" w:rsidP="00CC729C">
      <w:pPr>
        <w:spacing w:line="240" w:lineRule="auto"/>
      </w:pPr>
    </w:p>
    <w:p w14:paraId="5E605312" w14:textId="660952BB" w:rsidR="00CC729C" w:rsidRDefault="00F978C9" w:rsidP="00CC729C">
      <w:pPr>
        <w:spacing w:line="240" w:lineRule="auto"/>
      </w:pPr>
      <w:r>
        <w:t>En la actualidad,</w:t>
      </w:r>
      <w:r w:rsidR="00CC729C">
        <w:t xml:space="preserve"> las redes de datos juegan un papel muy importante para el buen funcionamiento y  operación en muchos sectores a nivel mundial</w:t>
      </w:r>
      <w:r>
        <w:t>, tales como las</w:t>
      </w:r>
      <w:r w:rsidR="00CC729C">
        <w:t xml:space="preserve"> industrias, </w:t>
      </w:r>
      <w:r>
        <w:t xml:space="preserve">las </w:t>
      </w:r>
      <w:r w:rsidR="00CC729C">
        <w:t>empresas,</w:t>
      </w:r>
      <w:r>
        <w:t xml:space="preserve"> los</w:t>
      </w:r>
      <w:r w:rsidR="00CC729C">
        <w:t xml:space="preserve"> bancos, </w:t>
      </w:r>
      <w:r>
        <w:t xml:space="preserve">los </w:t>
      </w:r>
      <w:r w:rsidR="00CC729C">
        <w:t xml:space="preserve">colegios, </w:t>
      </w:r>
      <w:r>
        <w:t xml:space="preserve">las </w:t>
      </w:r>
      <w:r w:rsidR="00CC729C">
        <w:t xml:space="preserve">universidades, </w:t>
      </w:r>
      <w:r>
        <w:t xml:space="preserve">las </w:t>
      </w:r>
      <w:r w:rsidR="00CC729C">
        <w:t xml:space="preserve">entidades del gobierno, el ejército, etc. La implementación de redes locales o redes de área amplia, bien sean alambradas o inalámbricas, es una necesidad en las organizaciones modernas.  </w:t>
      </w:r>
    </w:p>
    <w:p w14:paraId="305FBBEC" w14:textId="77777777" w:rsidR="00CC729C" w:rsidRDefault="00CC729C" w:rsidP="00CC729C">
      <w:pPr>
        <w:spacing w:line="240" w:lineRule="auto"/>
      </w:pPr>
    </w:p>
    <w:p w14:paraId="63B9132A" w14:textId="4533AD9E" w:rsidR="00CC729C" w:rsidRDefault="00CC729C" w:rsidP="00CC729C">
      <w:pPr>
        <w:spacing w:line="240" w:lineRule="auto"/>
      </w:pPr>
      <w:r>
        <w:t>La enseñanza a los estudiantes de los conceptos de redes de datos y nuevas tecnologías permite que desarrollen las competencias y habilidades n</w:t>
      </w:r>
      <w:r w:rsidR="00F978C9">
        <w:t>ecesarias para interactuar con é</w:t>
      </w:r>
      <w:r>
        <w:t>stas en el mundo real y de esta forma mejorar sus posibilidades de ingresar al campo laboral.</w:t>
      </w:r>
    </w:p>
    <w:p w14:paraId="4E212892" w14:textId="77777777" w:rsidR="00CC729C" w:rsidRDefault="00CC729C" w:rsidP="00CC729C">
      <w:pPr>
        <w:spacing w:line="240" w:lineRule="auto"/>
      </w:pPr>
    </w:p>
    <w:p w14:paraId="3DBD3AF3" w14:textId="7EEFDB5A" w:rsidR="005D1E7C" w:rsidRDefault="00CC729C" w:rsidP="00CC729C">
      <w:pPr>
        <w:spacing w:line="240" w:lineRule="auto"/>
      </w:pPr>
      <w:r>
        <w:t xml:space="preserve">La </w:t>
      </w:r>
      <w:r w:rsidR="00F978C9">
        <w:t>asignatura Redes de D</w:t>
      </w:r>
      <w:r>
        <w:t xml:space="preserve">atos 1 consta de </w:t>
      </w:r>
      <w:r w:rsidR="00F978C9">
        <w:t>cuatro (</w:t>
      </w:r>
      <w:r>
        <w:t>4</w:t>
      </w:r>
      <w:r w:rsidR="00F978C9">
        <w:t>)</w:t>
      </w:r>
      <w:r>
        <w:t xml:space="preserve"> unidades, cada una con cuatro lecciones</w:t>
      </w:r>
      <w:r w:rsidR="00F978C9">
        <w:t>,</w:t>
      </w:r>
      <w:r>
        <w:t xml:space="preserve"> que abarca</w:t>
      </w:r>
      <w:r w:rsidR="00F978C9">
        <w:t>n</w:t>
      </w:r>
      <w:r>
        <w:t xml:space="preserve"> desde los conceptos bás</w:t>
      </w:r>
      <w:r w:rsidR="00F978C9">
        <w:t>icos de redes de computadores, tipos de m</w:t>
      </w:r>
      <w:r>
        <w:t>edi</w:t>
      </w:r>
      <w:r w:rsidR="00F978C9">
        <w:t>os de red, protocolos y servidores de red;</w:t>
      </w:r>
      <w:r>
        <w:t xml:space="preserve"> y finaliza</w:t>
      </w:r>
      <w:r w:rsidR="00F978C9">
        <w:t>n</w:t>
      </w:r>
      <w:r>
        <w:t xml:space="preserve"> con redes alambradas e inalámbricas.</w:t>
      </w:r>
      <w:r w:rsidR="005D1E7C">
        <w:br w:type="page"/>
      </w:r>
    </w:p>
    <w:p w14:paraId="2766E58E" w14:textId="10321668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lastRenderedPageBreak/>
        <w:t>Propuesta metodológica</w:t>
      </w:r>
    </w:p>
    <w:p w14:paraId="6CAB9225" w14:textId="77777777" w:rsidR="00143E97" w:rsidRPr="00143E97" w:rsidRDefault="00143E97" w:rsidP="007A07D5"/>
    <w:p w14:paraId="43C73D68" w14:textId="2FF207C8" w:rsidR="00144F3A" w:rsidRDefault="00144F3A" w:rsidP="00144F3A">
      <w:r>
        <w:t>La educación</w:t>
      </w:r>
      <w:r w:rsidR="00F978C9">
        <w:t xml:space="preserve"> está basada en el currículo. E</w:t>
      </w:r>
      <w:r>
        <w:t>ste es el conjunto de saberes significativos acordes a una política educativa que tiende a la formación integral de un sujeto autónomo y transformador, atendiendo a la demanda social en un contexto histórico determinado. Estos sabere</w:t>
      </w:r>
      <w:r w:rsidR="00F978C9">
        <w:t>s significativos son los</w:t>
      </w:r>
      <w:r>
        <w:t xml:space="preserve"> elaborados, científicos y comunes que incluye</w:t>
      </w:r>
      <w:r w:rsidR="00F978C9">
        <w:t>n</w:t>
      </w:r>
      <w:r>
        <w:t xml:space="preserve"> todos los saberes que posee tanto el docente como los estudiantes y que se generan dentro y fuera de las aulas de clase.</w:t>
      </w:r>
    </w:p>
    <w:p w14:paraId="7E346B66" w14:textId="77777777" w:rsidR="00144F3A" w:rsidRDefault="00144F3A" w:rsidP="00144F3A"/>
    <w:p w14:paraId="43FE98E2" w14:textId="2D53AA6D" w:rsidR="00144F3A" w:rsidRDefault="00144F3A" w:rsidP="00144F3A">
      <w:r>
        <w:t xml:space="preserve"> Al hablar de esto</w:t>
      </w:r>
      <w:r w:rsidR="00F978C9">
        <w:t>s</w:t>
      </w:r>
      <w:r>
        <w:t xml:space="preserve"> es pertinente tener en cuenta el  aprendizaje colaborativo, que brindará el soporte para generar un ambiente adecuado de aprendizaje, que promueva el desarrollo integral del estudiante y haga visible sus capacidades. De esta manera, desde la colaboración entre pares y con la ayuda de un docente, podrá partirse desde los saberes previos, las concepciones y las diferentes formas de conocimiento y acercamiento a la realidad. </w:t>
      </w:r>
    </w:p>
    <w:p w14:paraId="29E13433" w14:textId="77777777" w:rsidR="00144F3A" w:rsidRDefault="00144F3A" w:rsidP="00144F3A"/>
    <w:p w14:paraId="4C3B4DE1" w14:textId="73AC83BE" w:rsidR="00143E97" w:rsidRDefault="00144F3A" w:rsidP="00144F3A">
      <w:r>
        <w:t>Es muy importante y valioso que desde las ciencias mediadas por la tecnolo</w:t>
      </w:r>
      <w:r w:rsidR="00425D57">
        <w:t>gía</w:t>
      </w:r>
      <w:r>
        <w:t xml:space="preserve"> se </w:t>
      </w:r>
      <w:r w:rsidR="003148FD">
        <w:t>realice</w:t>
      </w:r>
      <w:r>
        <w:t xml:space="preserve"> un trabajo </w:t>
      </w:r>
      <w:r w:rsidR="003148FD">
        <w:t>colaborativo</w:t>
      </w:r>
      <w:r>
        <w:t xml:space="preserve"> que produzca un aprendizaje con significad</w:t>
      </w:r>
      <w:r w:rsidR="00425D57">
        <w:t>o, que supone la posibilidad de</w:t>
      </w:r>
      <w:r>
        <w:t xml:space="preserve"> atribuir valor a lo que se debe aprender a partir de lo que ya se conoce</w:t>
      </w:r>
      <w:r w:rsidR="00425D57">
        <w:t>,</w:t>
      </w:r>
      <w:r>
        <w:t xml:space="preserve"> mediante la actualización de esquemas de conocimientos. El aprendizaje de esta forma no se limita solamente a la asimilación de los conoc</w:t>
      </w:r>
      <w:r w:rsidR="00425D57">
        <w:t>imientos, sino que los dinamiza</w:t>
      </w:r>
      <w:r>
        <w:t xml:space="preserve"> por medio de la investigación, la revisión, la comprobación, la modificación, la </w:t>
      </w:r>
      <w:r w:rsidR="00425D57">
        <w:t xml:space="preserve">comunicación, </w:t>
      </w:r>
      <w:r>
        <w:t xml:space="preserve">la convivencia y el </w:t>
      </w:r>
      <w:r>
        <w:lastRenderedPageBreak/>
        <w:t>enriquecimiento mediante nuevas conexiones y relaciones entre ellos. Esto les permite a los estudiantes utilizar lo aprendido para abordar nuevas situaciones y efectuar nuevos aprendizajes.</w:t>
      </w:r>
    </w:p>
    <w:p w14:paraId="552ADB36" w14:textId="77777777" w:rsidR="00EA4919" w:rsidRDefault="00EA4919" w:rsidP="007A07D5">
      <w:pPr>
        <w:pStyle w:val="Ttulo2"/>
      </w:pPr>
    </w:p>
    <w:p w14:paraId="1A27899B" w14:textId="44319039" w:rsidR="00143E97" w:rsidRPr="007232A2" w:rsidRDefault="001939C9" w:rsidP="007A07D5">
      <w:pPr>
        <w:pStyle w:val="Ttulo2"/>
      </w:pPr>
      <w:r w:rsidRPr="007232A2">
        <w:t>Planteamiento de objetivos</w:t>
      </w:r>
    </w:p>
    <w:p w14:paraId="3F083E80" w14:textId="77777777" w:rsidR="00143E97" w:rsidRDefault="00143E97" w:rsidP="007A07D5">
      <w:pPr>
        <w:pStyle w:val="Ttulo3"/>
      </w:pPr>
      <w:r>
        <w:t xml:space="preserve">Objetivo General: </w:t>
      </w:r>
    </w:p>
    <w:p w14:paraId="6DB9F338" w14:textId="3C46F567" w:rsidR="00C42C45" w:rsidRPr="00C42C45" w:rsidRDefault="00C42C45" w:rsidP="00C42C45">
      <w:r w:rsidRPr="00C42C45">
        <w:t xml:space="preserve">Brindar a los estudiantes una introducción </w:t>
      </w:r>
      <w:r>
        <w:t xml:space="preserve">teórica y </w:t>
      </w:r>
      <w:r w:rsidRPr="00C42C45">
        <w:t>práctica sobre los fundamentos de redes de datos</w:t>
      </w:r>
      <w:r w:rsidR="00425D57">
        <w:t>,</w:t>
      </w:r>
      <w:r w:rsidRPr="00C42C45">
        <w:t xml:space="preserve"> que les permita desarrollar las habilidades necesarias para enfrentar responsabilidades laborales en el ámbito de las redes de computadores. </w:t>
      </w:r>
    </w:p>
    <w:p w14:paraId="72E77CC2" w14:textId="164C3ABB" w:rsidR="00143E97" w:rsidRPr="00143E97" w:rsidRDefault="00143E97" w:rsidP="007A07D5">
      <w:pPr>
        <w:pStyle w:val="Ttulo3"/>
      </w:pPr>
      <w:r>
        <w:t>Objetivos Específicos:</w:t>
      </w:r>
    </w:p>
    <w:p w14:paraId="69F049CE" w14:textId="6966E93F" w:rsidR="0066313E" w:rsidRDefault="0066313E" w:rsidP="00C62CF7">
      <w:pPr>
        <w:pStyle w:val="Prrafodelista"/>
        <w:numPr>
          <w:ilvl w:val="0"/>
          <w:numId w:val="22"/>
        </w:numPr>
      </w:pPr>
      <w:r>
        <w:t>Enseñar a los estudiantes los conceptos básicos sobre redes de datos.</w:t>
      </w:r>
    </w:p>
    <w:p w14:paraId="32C4EF63" w14:textId="77777777" w:rsidR="0059669C" w:rsidRDefault="0059669C" w:rsidP="00EA4919">
      <w:pPr>
        <w:pStyle w:val="Prrafodelista"/>
        <w:ind w:left="360"/>
      </w:pPr>
    </w:p>
    <w:p w14:paraId="424C44CB" w14:textId="4E9FB17B" w:rsidR="0066313E" w:rsidRDefault="0066313E" w:rsidP="00C62CF7">
      <w:pPr>
        <w:pStyle w:val="Prrafodelista"/>
        <w:numPr>
          <w:ilvl w:val="0"/>
          <w:numId w:val="22"/>
        </w:numPr>
      </w:pPr>
      <w:r>
        <w:t>Dar a conocer los diferentes tipos de medios utilizados para conectar redes de datos.</w:t>
      </w:r>
    </w:p>
    <w:p w14:paraId="208F1E4C" w14:textId="77777777" w:rsidR="0059669C" w:rsidRDefault="0059669C" w:rsidP="00EA4919">
      <w:pPr>
        <w:pStyle w:val="Prrafodelista"/>
      </w:pPr>
    </w:p>
    <w:p w14:paraId="02F7FB3D" w14:textId="559A2112" w:rsidR="0066313E" w:rsidRDefault="0066313E" w:rsidP="00C62CF7">
      <w:pPr>
        <w:pStyle w:val="Prrafodelista"/>
        <w:numPr>
          <w:ilvl w:val="0"/>
          <w:numId w:val="22"/>
        </w:numPr>
      </w:pPr>
      <w:r>
        <w:t>Mostrar los modelos de red y los protocolos que permiten la comunicación</w:t>
      </w:r>
      <w:r w:rsidR="0059669C">
        <w:t xml:space="preserve"> ordenada en las redes de datos</w:t>
      </w:r>
      <w:r>
        <w:t>.</w:t>
      </w:r>
    </w:p>
    <w:p w14:paraId="5CA54E86" w14:textId="77777777" w:rsidR="0059669C" w:rsidRDefault="0059669C" w:rsidP="00EA4919">
      <w:pPr>
        <w:pStyle w:val="Prrafodelista"/>
      </w:pPr>
    </w:p>
    <w:p w14:paraId="7E6DFE51" w14:textId="2B44F5B7" w:rsidR="0066313E" w:rsidRDefault="0066313E" w:rsidP="00C62CF7">
      <w:pPr>
        <w:pStyle w:val="Prrafodelista"/>
        <w:numPr>
          <w:ilvl w:val="0"/>
          <w:numId w:val="22"/>
        </w:numPr>
      </w:pPr>
      <w:r>
        <w:t>Enseñar el concepto de tecnologías Ethernet y el direccionamiento de red.</w:t>
      </w:r>
    </w:p>
    <w:p w14:paraId="57D59359" w14:textId="77777777" w:rsidR="0059669C" w:rsidRDefault="0059669C" w:rsidP="00EA4919">
      <w:pPr>
        <w:pStyle w:val="Prrafodelista"/>
      </w:pPr>
    </w:p>
    <w:p w14:paraId="3367E4C5" w14:textId="2C891A40" w:rsidR="0066313E" w:rsidRDefault="0066313E" w:rsidP="00C62CF7">
      <w:pPr>
        <w:pStyle w:val="Prrafodelista"/>
        <w:numPr>
          <w:ilvl w:val="0"/>
          <w:numId w:val="22"/>
        </w:numPr>
      </w:pPr>
      <w:r>
        <w:lastRenderedPageBreak/>
        <w:t>Enseñar los conceptos generales sobre redes inalámbricas.</w:t>
      </w:r>
    </w:p>
    <w:p w14:paraId="3DF59BD0" w14:textId="77777777" w:rsidR="0059669C" w:rsidRDefault="0059669C" w:rsidP="00EA4919">
      <w:pPr>
        <w:pStyle w:val="Prrafodelista"/>
      </w:pPr>
    </w:p>
    <w:p w14:paraId="73836BC3" w14:textId="264BFF01" w:rsidR="004A7BD1" w:rsidRDefault="0066313E" w:rsidP="00C62CF7">
      <w:pPr>
        <w:pStyle w:val="Prrafodelista"/>
        <w:numPr>
          <w:ilvl w:val="0"/>
          <w:numId w:val="22"/>
        </w:numPr>
      </w:pPr>
      <w:r>
        <w:t>Implementar y configurar una red de computadores sencilla.</w:t>
      </w:r>
    </w:p>
    <w:p w14:paraId="6CB6518A" w14:textId="77777777" w:rsidR="0059669C" w:rsidRDefault="0059669C" w:rsidP="00EA4919">
      <w:pPr>
        <w:pStyle w:val="Prrafodelista"/>
      </w:pPr>
    </w:p>
    <w:p w14:paraId="7EF088A0" w14:textId="2F484879" w:rsidR="0059669C" w:rsidRDefault="0059669C" w:rsidP="00C62CF7">
      <w:pPr>
        <w:pStyle w:val="Prrafodelista"/>
        <w:numPr>
          <w:ilvl w:val="0"/>
          <w:numId w:val="22"/>
        </w:numPr>
      </w:pPr>
      <w:r>
        <w:t>Promover la investigación y el trabajo en equipo.</w:t>
      </w:r>
    </w:p>
    <w:p w14:paraId="52B0E3C7" w14:textId="77777777" w:rsidR="00EA4919" w:rsidRDefault="00EA4919" w:rsidP="00EA4919">
      <w:pPr>
        <w:pStyle w:val="Prrafodelista"/>
      </w:pPr>
    </w:p>
    <w:p w14:paraId="4C932F2A" w14:textId="6D2340D5" w:rsidR="00143E97" w:rsidRDefault="004A7BD1" w:rsidP="007A07D5">
      <w:pPr>
        <w:pStyle w:val="Ttulo2"/>
      </w:pPr>
      <w:r>
        <w:t>Marco procedimental</w:t>
      </w:r>
    </w:p>
    <w:p w14:paraId="6888F0B8" w14:textId="77777777" w:rsidR="004A7BD1" w:rsidRDefault="004A7BD1" w:rsidP="007A07D5"/>
    <w:p w14:paraId="10BCF7FC" w14:textId="77777777" w:rsidR="00BB7604" w:rsidRDefault="00BB7604" w:rsidP="00BB7604">
      <w:r>
        <w:t>El proceso de trabajo con estudiantes se desarrollará teniendo en cuenta los siguientes aspectos:</w:t>
      </w:r>
    </w:p>
    <w:p w14:paraId="3C8234CC" w14:textId="77777777" w:rsidR="00BB7604" w:rsidRDefault="00BB7604" w:rsidP="00BB7604"/>
    <w:p w14:paraId="6A303D10" w14:textId="79AA4088" w:rsidR="00BB7604" w:rsidRDefault="00BB7604" w:rsidP="00C62CF7">
      <w:pPr>
        <w:pStyle w:val="Prrafodelista"/>
        <w:numPr>
          <w:ilvl w:val="0"/>
          <w:numId w:val="23"/>
        </w:numPr>
      </w:pPr>
      <w:r>
        <w:t>Elaboración y desarrollo de actividades con grupos de estudiantes.</w:t>
      </w:r>
    </w:p>
    <w:p w14:paraId="1607C768" w14:textId="77777777" w:rsidR="00BB7604" w:rsidRDefault="00BB7604" w:rsidP="00BB7604">
      <w:pPr>
        <w:pStyle w:val="Prrafodelista"/>
        <w:ind w:left="360"/>
      </w:pPr>
    </w:p>
    <w:p w14:paraId="57A38F8A" w14:textId="276BE76E" w:rsidR="00BB7604" w:rsidRDefault="00BB7604" w:rsidP="00C62CF7">
      <w:pPr>
        <w:pStyle w:val="Prrafodelista"/>
        <w:numPr>
          <w:ilvl w:val="0"/>
          <w:numId w:val="23"/>
        </w:numPr>
      </w:pPr>
      <w:r>
        <w:t>Trabajo colaborativ</w:t>
      </w:r>
      <w:r w:rsidR="00425D57">
        <w:t>o en el aula. Aprender haciendo</w:t>
      </w:r>
      <w:r>
        <w:t xml:space="preserve"> permite desarrollar capacidades individuales y sociales de los estudiantes.</w:t>
      </w:r>
    </w:p>
    <w:p w14:paraId="2AF17160" w14:textId="77777777" w:rsidR="00BB7604" w:rsidRDefault="00BB7604" w:rsidP="00BB7604">
      <w:pPr>
        <w:pStyle w:val="Prrafodelista"/>
      </w:pPr>
    </w:p>
    <w:p w14:paraId="38C67D38" w14:textId="3F2D3477" w:rsidR="00BB7604" w:rsidRDefault="00BB7604" w:rsidP="00C62CF7">
      <w:pPr>
        <w:pStyle w:val="Prrafodelista"/>
        <w:numPr>
          <w:ilvl w:val="0"/>
          <w:numId w:val="23"/>
        </w:numPr>
      </w:pPr>
      <w:r>
        <w:t>Supervisión, tutoría, asesoría y acompañamiento del docente en el desarrollo de las actividades.</w:t>
      </w:r>
    </w:p>
    <w:p w14:paraId="12C424FF" w14:textId="77777777" w:rsidR="00BB7604" w:rsidRDefault="00BB7604" w:rsidP="00BB7604">
      <w:pPr>
        <w:pStyle w:val="Prrafodelista"/>
      </w:pPr>
    </w:p>
    <w:p w14:paraId="31BEB040" w14:textId="1B764986" w:rsidR="00BB7604" w:rsidRDefault="00BB7604" w:rsidP="00C62CF7">
      <w:pPr>
        <w:pStyle w:val="Prrafodelista"/>
        <w:numPr>
          <w:ilvl w:val="0"/>
          <w:numId w:val="23"/>
        </w:numPr>
      </w:pPr>
      <w:r>
        <w:t>Evaluac</w:t>
      </w:r>
      <w:r w:rsidR="00425D57">
        <w:t>ión de los conceptos aprendidos</w:t>
      </w:r>
      <w:r>
        <w:t xml:space="preserve"> para identificar las fortalezas y corregir las debili</w:t>
      </w:r>
      <w:r w:rsidR="00425D57">
        <w:t>dades, tanto de cada estudiante</w:t>
      </w:r>
      <w:r>
        <w:t xml:space="preserve"> como del grupo en general.</w:t>
      </w:r>
    </w:p>
    <w:p w14:paraId="7B7C5818" w14:textId="389EFB29" w:rsidR="00BB7604" w:rsidRDefault="00BB7604" w:rsidP="00C62CF7">
      <w:pPr>
        <w:pStyle w:val="Prrafodelista"/>
        <w:numPr>
          <w:ilvl w:val="0"/>
          <w:numId w:val="23"/>
        </w:numPr>
      </w:pPr>
      <w:r>
        <w:t xml:space="preserve">Proponer actividades con niveles de complejidad, comenzando por </w:t>
      </w:r>
      <w:r w:rsidR="00425D57">
        <w:t>las más sencillas</w:t>
      </w:r>
      <w:r>
        <w:t xml:space="preserve"> hasta terminar en un proyecto que permita integrar lo aprendido.</w:t>
      </w:r>
    </w:p>
    <w:p w14:paraId="68DA1A93" w14:textId="77777777" w:rsidR="00161580" w:rsidRDefault="00161580" w:rsidP="007A07D5"/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215"/>
        <w:gridCol w:w="2011"/>
        <w:gridCol w:w="1594"/>
        <w:gridCol w:w="1770"/>
        <w:gridCol w:w="1464"/>
      </w:tblGrid>
      <w:tr w:rsidR="008E107B" w:rsidRPr="00775BA8" w14:paraId="7CF656D6" w14:textId="77777777" w:rsidTr="007232A2">
        <w:tc>
          <w:tcPr>
            <w:tcW w:w="2215" w:type="dxa"/>
            <w:vAlign w:val="center"/>
          </w:tcPr>
          <w:p w14:paraId="4DD03174" w14:textId="6023980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lastRenderedPageBreak/>
              <w:t>ÁREA</w:t>
            </w:r>
          </w:p>
        </w:tc>
        <w:tc>
          <w:tcPr>
            <w:tcW w:w="2011" w:type="dxa"/>
            <w:vAlign w:val="center"/>
          </w:tcPr>
          <w:p w14:paraId="4705FCD7" w14:textId="2AB930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ASIGNATURA</w:t>
            </w:r>
          </w:p>
        </w:tc>
        <w:tc>
          <w:tcPr>
            <w:tcW w:w="1594" w:type="dxa"/>
            <w:vAlign w:val="center"/>
          </w:tcPr>
          <w:p w14:paraId="4BC1ABCE" w14:textId="73C9611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GRADO</w:t>
            </w:r>
          </w:p>
        </w:tc>
        <w:tc>
          <w:tcPr>
            <w:tcW w:w="1770" w:type="dxa"/>
            <w:vAlign w:val="center"/>
          </w:tcPr>
          <w:p w14:paraId="5FE8E6A9" w14:textId="54C6A7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DURACIÓN</w:t>
            </w:r>
          </w:p>
        </w:tc>
        <w:tc>
          <w:tcPr>
            <w:tcW w:w="1464" w:type="dxa"/>
            <w:vAlign w:val="center"/>
          </w:tcPr>
          <w:p w14:paraId="04E5BFA9" w14:textId="37962500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AÑO</w:t>
            </w:r>
          </w:p>
        </w:tc>
      </w:tr>
      <w:tr w:rsidR="008E107B" w14:paraId="0B2C0F69" w14:textId="77777777" w:rsidTr="007232A2">
        <w:tc>
          <w:tcPr>
            <w:tcW w:w="2215" w:type="dxa"/>
            <w:vAlign w:val="center"/>
          </w:tcPr>
          <w:p w14:paraId="567EFBD0" w14:textId="24AA780F" w:rsidR="008E107B" w:rsidRPr="00DB62AD" w:rsidRDefault="00F745C3" w:rsidP="00F745C3">
            <w:pPr>
              <w:jc w:val="left"/>
              <w:rPr>
                <w:sz w:val="20"/>
                <w:szCs w:val="20"/>
              </w:rPr>
            </w:pPr>
            <w:r>
              <w:t>Ciencias de la Computación.</w:t>
            </w:r>
          </w:p>
        </w:tc>
        <w:tc>
          <w:tcPr>
            <w:tcW w:w="2011" w:type="dxa"/>
            <w:vAlign w:val="center"/>
          </w:tcPr>
          <w:p w14:paraId="608F4A47" w14:textId="1E4422E2" w:rsidR="008E107B" w:rsidRPr="00DB62AD" w:rsidRDefault="00F745C3" w:rsidP="00F745C3">
            <w:pPr>
              <w:jc w:val="left"/>
              <w:rPr>
                <w:sz w:val="20"/>
                <w:szCs w:val="20"/>
              </w:rPr>
            </w:pPr>
            <w:r>
              <w:t>Redes de Datos 1</w:t>
            </w:r>
          </w:p>
        </w:tc>
        <w:tc>
          <w:tcPr>
            <w:tcW w:w="1594" w:type="dxa"/>
            <w:vAlign w:val="center"/>
          </w:tcPr>
          <w:p w14:paraId="74217F53" w14:textId="056439D5" w:rsidR="008E107B" w:rsidRPr="00DB62AD" w:rsidRDefault="00DB62AD" w:rsidP="007A07D5">
            <w:pPr>
              <w:rPr>
                <w:sz w:val="20"/>
                <w:szCs w:val="20"/>
              </w:rPr>
            </w:pPr>
            <w:r w:rsidRPr="00DB62AD">
              <w:t>10</w:t>
            </w:r>
          </w:p>
        </w:tc>
        <w:tc>
          <w:tcPr>
            <w:tcW w:w="1770" w:type="dxa"/>
            <w:vAlign w:val="center"/>
          </w:tcPr>
          <w:p w14:paraId="441E84D2" w14:textId="68E7CF07" w:rsidR="008E107B" w:rsidRPr="00DB62AD" w:rsidRDefault="001939C9" w:rsidP="00F745C3">
            <w:pPr>
              <w:jc w:val="left"/>
              <w:rPr>
                <w:sz w:val="20"/>
                <w:szCs w:val="20"/>
              </w:rPr>
            </w:pPr>
            <w:r w:rsidRPr="00DB62AD">
              <w:t>3 horas semanales. 20 semanas</w:t>
            </w:r>
          </w:p>
        </w:tc>
        <w:tc>
          <w:tcPr>
            <w:tcW w:w="1464" w:type="dxa"/>
            <w:vAlign w:val="center"/>
          </w:tcPr>
          <w:p w14:paraId="61DA34E5" w14:textId="7DC258FA" w:rsidR="008E107B" w:rsidRPr="008E107B" w:rsidRDefault="008E107B" w:rsidP="007A07D5">
            <w:pPr>
              <w:rPr>
                <w:sz w:val="20"/>
                <w:szCs w:val="20"/>
              </w:rPr>
            </w:pPr>
            <w:r w:rsidRPr="008E107B">
              <w:t>2015</w:t>
            </w:r>
          </w:p>
        </w:tc>
      </w:tr>
    </w:tbl>
    <w:p w14:paraId="14C56988" w14:textId="77777777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6C7CC8EF" w:rsidR="00A029C1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1, 2,</w:t>
            </w:r>
            <w:r w:rsidR="00F471D7">
              <w:t xml:space="preserve"> </w:t>
            </w:r>
            <w:r w:rsidRPr="00397E50">
              <w:t>3</w:t>
            </w:r>
            <w:r w:rsidR="00A20675">
              <w:t xml:space="preserve"> y 4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7348D84E" w:rsidR="00A029C1" w:rsidRPr="00A20675" w:rsidRDefault="009D159C" w:rsidP="007A07D5">
            <w:pPr>
              <w:rPr>
                <w:sz w:val="20"/>
                <w:szCs w:val="20"/>
              </w:rPr>
            </w:pPr>
            <w:r>
              <w:t>Fundamentos de redes.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A316648" w14:textId="2CB83FBA" w:rsidR="0009619F" w:rsidRDefault="004C53F7" w:rsidP="00C62CF7">
            <w:pPr>
              <w:pStyle w:val="Prrafodelista"/>
              <w:numPr>
                <w:ilvl w:val="0"/>
                <w:numId w:val="24"/>
              </w:numPr>
            </w:pPr>
            <w:r w:rsidRPr="00425D57">
              <w:rPr>
                <w:rStyle w:val="Resaltadoleccin"/>
                <w:b/>
              </w:rPr>
              <w:t>Introducción a las redes</w:t>
            </w:r>
            <w:r w:rsidR="007A07D5" w:rsidRPr="007A07D5">
              <w:rPr>
                <w:rStyle w:val="Resaltadoleccin"/>
              </w:rPr>
              <w:t>:</w:t>
            </w:r>
            <w:r w:rsidR="007A07D5">
              <w:t xml:space="preserve"> </w:t>
            </w:r>
            <w:r w:rsidR="00325FC5">
              <w:t>los estudiantes aprenden el concepto de red de datos. Se</w:t>
            </w:r>
            <w:r w:rsidR="007A07D5">
              <w:t xml:space="preserve"> </w:t>
            </w:r>
            <w:r w:rsidR="0009619F">
              <w:t>da una introducción de la importancia de las redes de datos en la actualidad y el papel que desempeñan en el funcionamiento de las organizaciones y para el diario vivir de los humanos.</w:t>
            </w:r>
          </w:p>
          <w:p w14:paraId="09730B11" w14:textId="77777777" w:rsidR="00325FC5" w:rsidRDefault="00325FC5" w:rsidP="00325FC5">
            <w:pPr>
              <w:pStyle w:val="Prrafodelista"/>
              <w:ind w:left="360"/>
            </w:pPr>
          </w:p>
          <w:p w14:paraId="2ACFED2D" w14:textId="70B20D50" w:rsidR="003148FD" w:rsidRDefault="009B57FF" w:rsidP="00C62CF7">
            <w:pPr>
              <w:pStyle w:val="Prrafodelista"/>
              <w:numPr>
                <w:ilvl w:val="0"/>
                <w:numId w:val="24"/>
              </w:numPr>
            </w:pPr>
            <w:r w:rsidRPr="00425D57">
              <w:rPr>
                <w:b/>
              </w:rPr>
              <w:t xml:space="preserve">Componentes de </w:t>
            </w:r>
            <w:r w:rsidR="0009619F" w:rsidRPr="00425D57">
              <w:rPr>
                <w:b/>
              </w:rPr>
              <w:t xml:space="preserve"> </w:t>
            </w:r>
            <w:r w:rsidRPr="00425D57">
              <w:rPr>
                <w:b/>
              </w:rPr>
              <w:t>una red</w:t>
            </w:r>
            <w:r>
              <w:t xml:space="preserve">: </w:t>
            </w:r>
            <w:r w:rsidR="00425D57">
              <w:t>l</w:t>
            </w:r>
            <w:r w:rsidR="003148FD">
              <w:t>os estudiantes aprende</w:t>
            </w:r>
            <w:r w:rsidR="00425D57">
              <w:t>n</w:t>
            </w:r>
            <w:r w:rsidR="003148FD">
              <w:t xml:space="preserve"> a identificar los componentes fundamentales </w:t>
            </w:r>
            <w:r w:rsidR="00425D57">
              <w:t xml:space="preserve">de </w:t>
            </w:r>
            <w:r w:rsidR="003148FD">
              <w:t>una red y el papel que desempeñan dentro de la misma.</w:t>
            </w:r>
          </w:p>
          <w:p w14:paraId="475C0564" w14:textId="77777777" w:rsidR="003148FD" w:rsidRDefault="003148FD" w:rsidP="003148FD">
            <w:pPr>
              <w:pStyle w:val="Prrafodelista"/>
            </w:pPr>
          </w:p>
          <w:p w14:paraId="65A97849" w14:textId="12074561" w:rsidR="008D2926" w:rsidRDefault="008D2926" w:rsidP="00C62CF7">
            <w:pPr>
              <w:pStyle w:val="Prrafodelista"/>
              <w:numPr>
                <w:ilvl w:val="0"/>
                <w:numId w:val="24"/>
              </w:numPr>
            </w:pPr>
            <w:r w:rsidRPr="00425D57">
              <w:rPr>
                <w:b/>
              </w:rPr>
              <w:t>Tipos de redes</w:t>
            </w:r>
            <w:r w:rsidR="00425D57">
              <w:t>: e</w:t>
            </w:r>
            <w:r>
              <w:t xml:space="preserve">l estudiante aprende a identificar los tipos de redes existentes </w:t>
            </w:r>
            <w:r w:rsidR="00AB6A89">
              <w:t>con</w:t>
            </w:r>
            <w:r>
              <w:t xml:space="preserve"> base </w:t>
            </w:r>
            <w:r w:rsidR="00AB6A89">
              <w:t xml:space="preserve">en su tamaño y alcance; además </w:t>
            </w:r>
            <w:r>
              <w:t>a describir las características de cada una de ellas.</w:t>
            </w:r>
          </w:p>
          <w:p w14:paraId="72A1723F" w14:textId="77777777" w:rsidR="008D2926" w:rsidRDefault="008D2926" w:rsidP="008D2926">
            <w:pPr>
              <w:pStyle w:val="Prrafodelista"/>
            </w:pPr>
          </w:p>
          <w:p w14:paraId="243D365F" w14:textId="62E12C87" w:rsidR="00A029C1" w:rsidRPr="00A20675" w:rsidRDefault="0098694F" w:rsidP="0098694F">
            <w:pPr>
              <w:pStyle w:val="Prrafodelista"/>
              <w:numPr>
                <w:ilvl w:val="0"/>
                <w:numId w:val="24"/>
              </w:numPr>
            </w:pPr>
            <w:r w:rsidRPr="00AB6A89">
              <w:rPr>
                <w:b/>
              </w:rPr>
              <w:t>Topologías de red</w:t>
            </w:r>
            <w:r w:rsidR="00AB6A89">
              <w:t>: s</w:t>
            </w:r>
            <w:r>
              <w:t>e enseña al estudiante el concepto de topología de red y su importancia para la implementación de las redes de datos. Se da una descripción de las topologías existentes para la implementación de redes LAN y WAN.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31786402" w:rsidR="00A029C1" w:rsidRPr="007232A2" w:rsidRDefault="00F471D7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F62553" w14:textId="77777777" w:rsidR="00823431" w:rsidRDefault="00823431" w:rsidP="00823431">
            <w:pPr>
              <w:pStyle w:val="Prrafodelista"/>
              <w:numPr>
                <w:ilvl w:val="0"/>
                <w:numId w:val="16"/>
              </w:numPr>
            </w:pPr>
            <w:r>
              <w:t>Comprende y explica conceptos fundamentales de redes de computadores.</w:t>
            </w:r>
          </w:p>
          <w:p w14:paraId="0402B4ED" w14:textId="55C72961" w:rsidR="00823431" w:rsidRDefault="00823431" w:rsidP="00823431">
            <w:pPr>
              <w:pStyle w:val="Prrafodelista"/>
              <w:numPr>
                <w:ilvl w:val="0"/>
                <w:numId w:val="16"/>
              </w:numPr>
            </w:pPr>
            <w:r>
              <w:t xml:space="preserve">Identifica los </w:t>
            </w:r>
            <w:r w:rsidR="00AB6A89">
              <w:t>tipos de redes existentes</w:t>
            </w:r>
            <w:r>
              <w:t xml:space="preserve"> </w:t>
            </w:r>
            <w:r w:rsidR="0082208C">
              <w:t>según</w:t>
            </w:r>
            <w:r>
              <w:t xml:space="preserve"> su tamaño.</w:t>
            </w:r>
          </w:p>
          <w:p w14:paraId="359B4BB3" w14:textId="77777777" w:rsidR="00080A60" w:rsidRDefault="00823431" w:rsidP="00080A60">
            <w:pPr>
              <w:pStyle w:val="Prrafodelista"/>
              <w:numPr>
                <w:ilvl w:val="0"/>
                <w:numId w:val="16"/>
              </w:numPr>
            </w:pPr>
            <w:r>
              <w:t xml:space="preserve">Identifica los </w:t>
            </w:r>
            <w:r w:rsidR="00080A60">
              <w:t>componentes de una red y su función dentro de la misma.</w:t>
            </w:r>
          </w:p>
          <w:p w14:paraId="4AF35E3A" w14:textId="77777777" w:rsidR="00080A60" w:rsidRDefault="00080A60" w:rsidP="00080A60">
            <w:pPr>
              <w:pStyle w:val="Prrafodelista"/>
              <w:numPr>
                <w:ilvl w:val="0"/>
                <w:numId w:val="16"/>
              </w:numPr>
            </w:pPr>
            <w:r>
              <w:t>Clasifica los dispositivos de red de acuerdo a su función.</w:t>
            </w:r>
          </w:p>
          <w:p w14:paraId="176B5FBD" w14:textId="548B42FB" w:rsidR="00A029C1" w:rsidRDefault="00080A60" w:rsidP="00080A60">
            <w:pPr>
              <w:pStyle w:val="Prrafodelista"/>
              <w:numPr>
                <w:ilvl w:val="0"/>
                <w:numId w:val="16"/>
              </w:numPr>
            </w:pPr>
            <w:r>
              <w:t>Describe el concepto de topología y su importancia en las redes de datos.</w:t>
            </w:r>
          </w:p>
          <w:p w14:paraId="3A6E9181" w14:textId="062D6AEB" w:rsidR="00080A60" w:rsidRPr="0089331B" w:rsidRDefault="00080A60" w:rsidP="00080A60">
            <w:pPr>
              <w:pStyle w:val="Prrafodelista"/>
              <w:ind w:left="360"/>
            </w:pPr>
          </w:p>
        </w:tc>
      </w:tr>
      <w:tr w:rsidR="002F2DD3" w14:paraId="7399F60A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8D36F1" w14:textId="21B3E7BF" w:rsidR="002F2DD3" w:rsidRPr="007232A2" w:rsidRDefault="002F2DD3" w:rsidP="007A07D5">
            <w:pPr>
              <w:pStyle w:val="Ttulonormal"/>
            </w:pPr>
            <w:r w:rsidRPr="007232A2">
              <w:t>Competencia a desarrollar</w:t>
            </w:r>
          </w:p>
          <w:p w14:paraId="29F5EE87" w14:textId="77777777" w:rsidR="002F2DD3" w:rsidRPr="007232A2" w:rsidRDefault="002F2DD3" w:rsidP="007A07D5">
            <w:pPr>
              <w:pStyle w:val="Ttulonormal"/>
            </w:pP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D602297" w14:textId="77777777" w:rsidR="002F2DD3" w:rsidRDefault="004F22FB" w:rsidP="004F22FB">
            <w:pPr>
              <w:pStyle w:val="Prrafodelista"/>
              <w:numPr>
                <w:ilvl w:val="0"/>
                <w:numId w:val="13"/>
              </w:numPr>
            </w:pPr>
            <w:r w:rsidRPr="004F22FB">
              <w:t>Adquirir los conocimientos y habilidades necesarias para implementar una red LAN sencilla.</w:t>
            </w:r>
          </w:p>
          <w:p w14:paraId="020D1628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 xml:space="preserve">Capacidad de análisis y síntesis. </w:t>
            </w:r>
          </w:p>
          <w:p w14:paraId="4B17A0CC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 xml:space="preserve">Capacidad de organizar y planificar. </w:t>
            </w:r>
          </w:p>
          <w:p w14:paraId="648088A7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>Comunicación oral y escrita.</w:t>
            </w:r>
          </w:p>
          <w:p w14:paraId="320757A5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>Habilidades básicas de manejo del computador.</w:t>
            </w:r>
          </w:p>
          <w:p w14:paraId="5EBA1AC6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lastRenderedPageBreak/>
              <w:t>Solución de problemas.</w:t>
            </w:r>
          </w:p>
          <w:p w14:paraId="24A202DC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 xml:space="preserve">Toma de decisiones. </w:t>
            </w:r>
          </w:p>
          <w:p w14:paraId="5240EBF3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 xml:space="preserve">Capacidad crítica y autocrítica. </w:t>
            </w:r>
          </w:p>
          <w:p w14:paraId="1FA8AFB5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 xml:space="preserve">Trabajo en equipo. </w:t>
            </w:r>
          </w:p>
          <w:p w14:paraId="256971D8" w14:textId="77777777" w:rsidR="00F61C5C" w:rsidRDefault="00F61C5C" w:rsidP="00F61C5C">
            <w:pPr>
              <w:pStyle w:val="Prrafodelista"/>
              <w:numPr>
                <w:ilvl w:val="0"/>
                <w:numId w:val="13"/>
              </w:numPr>
            </w:pPr>
            <w:r>
              <w:t xml:space="preserve">Habilidades interpersonales. </w:t>
            </w:r>
          </w:p>
          <w:p w14:paraId="5ACC8868" w14:textId="5F16EBC7" w:rsidR="004F22FB" w:rsidRPr="00177C4D" w:rsidRDefault="004F22FB" w:rsidP="00F61C5C">
            <w:pPr>
              <w:pStyle w:val="Prrafodelista"/>
              <w:ind w:left="360"/>
            </w:pP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5D5E813C" w:rsidR="00A029C1" w:rsidRPr="007232A2" w:rsidRDefault="00F471D7" w:rsidP="007A07D5">
            <w:pPr>
              <w:pStyle w:val="Ttulonormal"/>
            </w:pPr>
            <w:r w:rsidRPr="007232A2">
              <w:lastRenderedPageBreak/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90CE3C" w14:textId="7D9581BA" w:rsidR="007F21F4" w:rsidRDefault="007F21F4" w:rsidP="00C62CF7">
            <w:pPr>
              <w:pStyle w:val="Prrafodelista"/>
              <w:numPr>
                <w:ilvl w:val="0"/>
                <w:numId w:val="1"/>
              </w:numPr>
            </w:pPr>
            <w:r w:rsidRPr="007F21F4">
              <w:t>Desarrollo de los temas propuesto</w:t>
            </w:r>
            <w:r w:rsidR="00AB6A89">
              <w:t>s</w:t>
            </w:r>
            <w:r w:rsidRPr="007F21F4">
              <w:t xml:space="preserve"> por pa</w:t>
            </w:r>
            <w:r>
              <w:t xml:space="preserve">rte del </w:t>
            </w:r>
            <w:r w:rsidR="000B2CCB">
              <w:t>docente en la</w:t>
            </w:r>
            <w:r>
              <w:t xml:space="preserve"> clase. </w:t>
            </w:r>
          </w:p>
          <w:p w14:paraId="5233014A" w14:textId="77777777" w:rsidR="0089331B" w:rsidRDefault="007F21F4" w:rsidP="00C62CF7">
            <w:pPr>
              <w:pStyle w:val="Prrafodelista"/>
              <w:numPr>
                <w:ilvl w:val="0"/>
                <w:numId w:val="1"/>
              </w:numPr>
            </w:pPr>
            <w:r w:rsidRPr="007F21F4">
              <w:t>Desarrollo de las diferentes actividades intera</w:t>
            </w:r>
            <w:r w:rsidR="0089331B">
              <w:t>ctivas propuestas en la guía.</w:t>
            </w:r>
          </w:p>
          <w:p w14:paraId="7A529414" w14:textId="091DAAED" w:rsidR="00A029C1" w:rsidRPr="0089331B" w:rsidRDefault="007F21F4" w:rsidP="00C62CF7">
            <w:pPr>
              <w:pStyle w:val="Prrafodelista"/>
              <w:numPr>
                <w:ilvl w:val="0"/>
                <w:numId w:val="1"/>
              </w:numPr>
            </w:pPr>
            <w:r w:rsidRPr="007F21F4">
              <w:t>Complementación, ratificación y resignificación de los conceptos aprendidos por medio de las actividades de retroalimentación.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09C560C2" w:rsidR="00A029C1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A0312E" w14:textId="422EBAB9" w:rsidR="00A029C1" w:rsidRPr="0089331B" w:rsidRDefault="00EF3E37" w:rsidP="00EF3E37">
            <w:pPr>
              <w:pStyle w:val="Prrafodelista"/>
              <w:numPr>
                <w:ilvl w:val="0"/>
                <w:numId w:val="2"/>
              </w:numPr>
            </w:pPr>
            <w:r>
              <w:t>Internet, computadores, hojas de papel.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7E47B9C7" w:rsidR="00A029C1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4F72392" w14:textId="7FAA1559" w:rsidR="00372647" w:rsidRDefault="00EF3E37" w:rsidP="00C62CF7">
            <w:pPr>
              <w:pStyle w:val="Prrafodelista"/>
              <w:numPr>
                <w:ilvl w:val="0"/>
                <w:numId w:val="15"/>
              </w:numPr>
            </w:pPr>
            <w:r>
              <w:t>Evaluación de conceptos adquiridos.</w:t>
            </w:r>
          </w:p>
          <w:p w14:paraId="10EBA2A5" w14:textId="54909F61" w:rsidR="00A029C1" w:rsidRPr="00372647" w:rsidRDefault="00EF3E37" w:rsidP="00C62CF7">
            <w:pPr>
              <w:pStyle w:val="Prrafodelista"/>
              <w:numPr>
                <w:ilvl w:val="0"/>
                <w:numId w:val="15"/>
              </w:numPr>
            </w:pPr>
            <w:r>
              <w:t>Capacidad de trabajo en equipo y toma de decisiones.</w:t>
            </w:r>
          </w:p>
        </w:tc>
      </w:tr>
    </w:tbl>
    <w:p w14:paraId="746E468B" w14:textId="181C540F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42155797" w:rsidR="00397E50" w:rsidRPr="00397E50" w:rsidRDefault="00397E50" w:rsidP="005B1D8B">
            <w:pPr>
              <w:rPr>
                <w:sz w:val="20"/>
                <w:szCs w:val="20"/>
              </w:rPr>
            </w:pPr>
            <w:r w:rsidRPr="00397E50">
              <w:t>5, 6</w:t>
            </w:r>
            <w:r w:rsidR="005B1D8B">
              <w:t>,</w:t>
            </w:r>
            <w:r w:rsidR="007172CD">
              <w:t xml:space="preserve"> </w:t>
            </w:r>
            <w:r w:rsidR="005B1D8B">
              <w:t xml:space="preserve">7, </w:t>
            </w:r>
            <w:r w:rsidR="007172CD">
              <w:t xml:space="preserve">y </w:t>
            </w:r>
            <w:r w:rsidR="005B1D8B">
              <w:t>8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7232A2" w:rsidRDefault="00F471D7" w:rsidP="007A07D5">
            <w:pPr>
              <w:pStyle w:val="Ttulonormal"/>
            </w:pPr>
            <w:r w:rsidRPr="007232A2">
              <w:lastRenderedPageBreak/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59D3DDE1" w:rsidR="00397E50" w:rsidRPr="007172CD" w:rsidRDefault="00AB6A89" w:rsidP="007A07D5">
            <w:pPr>
              <w:rPr>
                <w:sz w:val="20"/>
                <w:szCs w:val="20"/>
              </w:rPr>
            </w:pPr>
            <w:r>
              <w:t>Medios de r</w:t>
            </w:r>
            <w:r w:rsidR="007C1EE5">
              <w:t>ed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109B2E5" w14:textId="27EE7364" w:rsidR="00C846B9" w:rsidRPr="006E401C" w:rsidRDefault="00AB6A89" w:rsidP="006E401C">
            <w:pPr>
              <w:pStyle w:val="Prrafodelista"/>
              <w:numPr>
                <w:ilvl w:val="0"/>
                <w:numId w:val="25"/>
              </w:numPr>
              <w:rPr>
                <w:rStyle w:val="Resaltadoleccin"/>
                <w:rFonts w:ascii="Lato Light" w:hAnsi="Lato Light"/>
              </w:rPr>
            </w:pPr>
            <w:r w:rsidRPr="00AB6A89">
              <w:rPr>
                <w:rStyle w:val="Resaltadoleccin"/>
                <w:b/>
              </w:rPr>
              <w:t>Medios de c</w:t>
            </w:r>
            <w:r w:rsidR="00C846B9" w:rsidRPr="00AB6A89">
              <w:rPr>
                <w:rStyle w:val="Resaltadoleccin"/>
                <w:b/>
              </w:rPr>
              <w:t>obre</w:t>
            </w:r>
            <w:r w:rsidR="00C846B9">
              <w:rPr>
                <w:rStyle w:val="Resaltadoleccin"/>
              </w:rPr>
              <w:t xml:space="preserve">: </w:t>
            </w:r>
            <w:r w:rsidR="00BF12CB">
              <w:rPr>
                <w:rStyle w:val="Resaltadoleccin"/>
              </w:rPr>
              <w:t>i</w:t>
            </w:r>
            <w:r w:rsidR="00C846B9">
              <w:rPr>
                <w:rStyle w:val="Resaltadoleccin"/>
              </w:rPr>
              <w:t>dentificar los diferentes medios de cobre existentes para cablear una red de datos, sus componentes y características.</w:t>
            </w:r>
            <w:r w:rsidR="006E401C">
              <w:rPr>
                <w:rStyle w:val="Resaltadoleccin"/>
              </w:rPr>
              <w:t xml:space="preserve"> </w:t>
            </w:r>
          </w:p>
          <w:p w14:paraId="1189E7B9" w14:textId="77777777" w:rsidR="00C846B9" w:rsidRPr="00C846B9" w:rsidRDefault="00C846B9" w:rsidP="00C846B9">
            <w:pPr>
              <w:pStyle w:val="Prrafodelista"/>
              <w:ind w:left="360"/>
              <w:rPr>
                <w:rStyle w:val="Resaltadoleccin"/>
                <w:rFonts w:ascii="Lato Light" w:hAnsi="Lato Light"/>
              </w:rPr>
            </w:pPr>
          </w:p>
          <w:p w14:paraId="7CBC26AC" w14:textId="09A54C44" w:rsidR="00C846B9" w:rsidRPr="00BF12CB" w:rsidRDefault="00C846B9" w:rsidP="00BF12CB">
            <w:pPr>
              <w:pStyle w:val="Prrafodelista"/>
              <w:numPr>
                <w:ilvl w:val="0"/>
                <w:numId w:val="25"/>
              </w:numPr>
              <w:rPr>
                <w:rStyle w:val="Resaltadoleccin"/>
                <w:rFonts w:ascii="Lato Light" w:hAnsi="Lato Light"/>
              </w:rPr>
            </w:pPr>
            <w:r w:rsidRPr="00AB6A89">
              <w:rPr>
                <w:rStyle w:val="Resaltadoleccin"/>
                <w:b/>
              </w:rPr>
              <w:t>Medios de fibra óptica</w:t>
            </w:r>
            <w:r w:rsidR="00BF12CB">
              <w:rPr>
                <w:rStyle w:val="Resaltadoleccin"/>
              </w:rPr>
              <w:t>: identificar las características de los medios de fibra óptica, sus componentes y la característica de la fibra multimodo y monomodo.</w:t>
            </w:r>
          </w:p>
          <w:p w14:paraId="7B931154" w14:textId="77777777" w:rsidR="00BF12CB" w:rsidRPr="00BF12CB" w:rsidRDefault="00BF12CB" w:rsidP="00BF12CB">
            <w:pPr>
              <w:pStyle w:val="Prrafodelista"/>
              <w:rPr>
                <w:rStyle w:val="Resaltadoleccin"/>
                <w:rFonts w:ascii="Lato Light" w:hAnsi="Lato Light"/>
              </w:rPr>
            </w:pPr>
          </w:p>
          <w:p w14:paraId="69D0C80C" w14:textId="50A73C2E" w:rsidR="00C846B9" w:rsidRPr="000604D2" w:rsidRDefault="00C846B9" w:rsidP="00BF12CB">
            <w:pPr>
              <w:pStyle w:val="Prrafodelista"/>
              <w:numPr>
                <w:ilvl w:val="0"/>
                <w:numId w:val="25"/>
              </w:numPr>
              <w:rPr>
                <w:rStyle w:val="Resaltadoleccin"/>
                <w:rFonts w:ascii="Lato Light" w:hAnsi="Lato Light"/>
              </w:rPr>
            </w:pPr>
            <w:r w:rsidRPr="00AB6A89">
              <w:rPr>
                <w:rStyle w:val="Resaltadoleccin"/>
                <w:b/>
              </w:rPr>
              <w:t>Medios inalámbricos</w:t>
            </w:r>
            <w:r w:rsidR="00BF12CB">
              <w:rPr>
                <w:rStyle w:val="Resaltadoleccin"/>
              </w:rPr>
              <w:t xml:space="preserve">: </w:t>
            </w:r>
            <w:r w:rsidR="000604D2">
              <w:rPr>
                <w:rStyle w:val="Resaltadoleccin"/>
              </w:rPr>
              <w:t>conocer las características de los medios inalámbricos y sus usos comunes en tecnologías inalámbricas.</w:t>
            </w:r>
          </w:p>
          <w:p w14:paraId="70553B49" w14:textId="77777777" w:rsidR="000604D2" w:rsidRPr="000604D2" w:rsidRDefault="000604D2" w:rsidP="000604D2">
            <w:pPr>
              <w:pStyle w:val="Prrafodelista"/>
              <w:rPr>
                <w:rStyle w:val="Resaltadoleccin"/>
                <w:rFonts w:ascii="Lato Light" w:hAnsi="Lato Light"/>
              </w:rPr>
            </w:pPr>
          </w:p>
          <w:p w14:paraId="76A66FF1" w14:textId="47A33156" w:rsidR="00397E50" w:rsidRPr="00372647" w:rsidRDefault="00C846B9" w:rsidP="00AB6A89">
            <w:pPr>
              <w:pStyle w:val="Prrafodelista"/>
              <w:numPr>
                <w:ilvl w:val="0"/>
                <w:numId w:val="25"/>
              </w:numPr>
            </w:pPr>
            <w:r w:rsidRPr="00AB6A89">
              <w:rPr>
                <w:rStyle w:val="Resaltadoleccin"/>
                <w:b/>
              </w:rPr>
              <w:t>Consideraciones generales de los medios</w:t>
            </w:r>
            <w:r w:rsidR="000604D2">
              <w:rPr>
                <w:rStyle w:val="Resaltadoleccin"/>
              </w:rPr>
              <w:t xml:space="preserve">: conocer e identificar las ventajas y desventajas de los diferentes medios de red y aprender a seleccionar </w:t>
            </w:r>
            <w:r w:rsidR="00AB6A89">
              <w:rPr>
                <w:rStyle w:val="Resaltadoleccin"/>
              </w:rPr>
              <w:t>uno</w:t>
            </w:r>
            <w:r w:rsidR="000604D2">
              <w:rPr>
                <w:rStyle w:val="Resaltadoleccin"/>
              </w:rPr>
              <w:t xml:space="preserve"> de acuerdo a las necesidades de la red.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194EB56F" w:rsidR="00397E50" w:rsidRPr="007232A2" w:rsidRDefault="00F471D7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D972A0" w14:textId="0267FE81" w:rsidR="00397E50" w:rsidRDefault="00AB6A89" w:rsidP="00F835D2">
            <w:r>
              <w:t>Identifica los medios de red y los compara</w:t>
            </w:r>
            <w:r w:rsidR="000604D2">
              <w:t xml:space="preserve"> de acuerdo </w:t>
            </w:r>
            <w:r>
              <w:t xml:space="preserve">a </w:t>
            </w:r>
            <w:r w:rsidR="000604D2">
              <w:t>sus características, ventajas y desventajas.</w:t>
            </w:r>
          </w:p>
          <w:p w14:paraId="280CA305" w14:textId="77777777" w:rsidR="000604D2" w:rsidRDefault="000604D2" w:rsidP="00F835D2"/>
          <w:p w14:paraId="34B66658" w14:textId="49657F37" w:rsidR="000604D2" w:rsidRDefault="00AB6A89" w:rsidP="00F835D2">
            <w:r>
              <w:t>Conoce</w:t>
            </w:r>
            <w:r w:rsidR="000604D2">
              <w:t xml:space="preserve"> los componentes de los diferent</w:t>
            </w:r>
            <w:r>
              <w:t xml:space="preserve">es medios de </w:t>
            </w:r>
            <w:r>
              <w:lastRenderedPageBreak/>
              <w:t>red y los clasifica</w:t>
            </w:r>
            <w:r w:rsidR="000604D2">
              <w:t xml:space="preserve">. </w:t>
            </w:r>
          </w:p>
          <w:p w14:paraId="75D784C0" w14:textId="77777777" w:rsidR="000604D2" w:rsidRDefault="000604D2" w:rsidP="00F835D2"/>
          <w:p w14:paraId="72E8A85F" w14:textId="5277DF1A" w:rsidR="000604D2" w:rsidRPr="007172CD" w:rsidRDefault="00AB6A89" w:rsidP="000604D2">
            <w:pPr>
              <w:rPr>
                <w:sz w:val="20"/>
                <w:szCs w:val="20"/>
              </w:rPr>
            </w:pPr>
            <w:r>
              <w:t>Toma</w:t>
            </w:r>
            <w:r w:rsidR="000604D2">
              <w:t xml:space="preserve"> decisiones para seleccionar el mejor medio</w:t>
            </w:r>
            <w:r>
              <w:t>,</w:t>
            </w:r>
            <w:r w:rsidR="000604D2">
              <w:t xml:space="preserve"> de acuerdo a sus propiedades y el entorno en el cual va a ser utilizado.</w:t>
            </w:r>
          </w:p>
        </w:tc>
      </w:tr>
      <w:tr w:rsidR="004A7CA7" w14:paraId="7D4D0A4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B2222F" w14:textId="310F03AC" w:rsidR="004A7CA7" w:rsidRPr="007232A2" w:rsidRDefault="004A7CA7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5BE4229" w14:textId="77777777" w:rsidR="000604D2" w:rsidRDefault="000604D2" w:rsidP="000604D2">
            <w:pPr>
              <w:pStyle w:val="Prrafodelista"/>
              <w:numPr>
                <w:ilvl w:val="0"/>
                <w:numId w:val="3"/>
              </w:numPr>
            </w:pPr>
            <w:r>
              <w:t xml:space="preserve">Habilidades de investigación. </w:t>
            </w:r>
          </w:p>
          <w:p w14:paraId="5EFCEFAA" w14:textId="77777777" w:rsidR="000604D2" w:rsidRDefault="000604D2" w:rsidP="000604D2">
            <w:pPr>
              <w:pStyle w:val="Prrafodelista"/>
              <w:numPr>
                <w:ilvl w:val="0"/>
                <w:numId w:val="3"/>
              </w:numPr>
            </w:pPr>
            <w:r>
              <w:t xml:space="preserve">Capacidad de aprender. </w:t>
            </w:r>
          </w:p>
          <w:p w14:paraId="2883459E" w14:textId="77777777" w:rsidR="000604D2" w:rsidRDefault="000604D2" w:rsidP="000604D2">
            <w:pPr>
              <w:pStyle w:val="Prrafodelista"/>
              <w:numPr>
                <w:ilvl w:val="0"/>
                <w:numId w:val="3"/>
              </w:numPr>
            </w:pPr>
            <w:r>
              <w:t xml:space="preserve">Capacidad de generar nuevas ideas (creatividad). </w:t>
            </w:r>
          </w:p>
          <w:p w14:paraId="4F1297B6" w14:textId="77777777" w:rsidR="000604D2" w:rsidRDefault="000604D2" w:rsidP="000604D2">
            <w:pPr>
              <w:pStyle w:val="Prrafodelista"/>
              <w:numPr>
                <w:ilvl w:val="0"/>
                <w:numId w:val="3"/>
              </w:numPr>
            </w:pPr>
            <w:r>
              <w:t>Habilidad para trabajar en forma autónoma.</w:t>
            </w:r>
          </w:p>
          <w:p w14:paraId="6D15575E" w14:textId="77777777" w:rsidR="00444A7F" w:rsidRDefault="00444A7F" w:rsidP="00444A7F">
            <w:pPr>
              <w:pStyle w:val="Prrafodelista"/>
              <w:numPr>
                <w:ilvl w:val="0"/>
                <w:numId w:val="3"/>
              </w:numPr>
            </w:pPr>
            <w:r>
              <w:t xml:space="preserve">Capacidad de análisis y síntesis. </w:t>
            </w:r>
          </w:p>
          <w:p w14:paraId="66C5AE6D" w14:textId="77777777" w:rsidR="00444A7F" w:rsidRDefault="00444A7F" w:rsidP="00444A7F">
            <w:pPr>
              <w:pStyle w:val="Prrafodelista"/>
              <w:numPr>
                <w:ilvl w:val="0"/>
                <w:numId w:val="3"/>
              </w:numPr>
            </w:pPr>
            <w:r>
              <w:t xml:space="preserve">Capacidad de organizar y planificar. </w:t>
            </w:r>
          </w:p>
          <w:p w14:paraId="42681CCD" w14:textId="77777777" w:rsidR="004A7CA7" w:rsidRDefault="00444A7F" w:rsidP="000604D2">
            <w:pPr>
              <w:pStyle w:val="Prrafodelista"/>
              <w:numPr>
                <w:ilvl w:val="0"/>
                <w:numId w:val="3"/>
              </w:numPr>
            </w:pPr>
            <w:r>
              <w:t>Solución de problemas.</w:t>
            </w:r>
          </w:p>
          <w:p w14:paraId="52D62B6E" w14:textId="57D47FC8" w:rsidR="00444A7F" w:rsidRPr="00AD01B6" w:rsidRDefault="00444A7F" w:rsidP="000604D2">
            <w:pPr>
              <w:pStyle w:val="Prrafodelista"/>
              <w:numPr>
                <w:ilvl w:val="0"/>
                <w:numId w:val="3"/>
              </w:numPr>
            </w:pPr>
            <w:r>
              <w:t>Toma de decisiones.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2F25CA74" w:rsidR="00397E50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0EBE97" w14:textId="61B77138" w:rsidR="007172CD" w:rsidRDefault="007172CD" w:rsidP="00C62CF7">
            <w:pPr>
              <w:pStyle w:val="Prrafodelista"/>
              <w:numPr>
                <w:ilvl w:val="0"/>
                <w:numId w:val="4"/>
              </w:numPr>
            </w:pPr>
            <w:r w:rsidRPr="007172CD">
              <w:t>Desarrollo de los temas propuesto</w:t>
            </w:r>
            <w:r w:rsidR="001E1038">
              <w:t>s</w:t>
            </w:r>
            <w:r w:rsidRPr="007172CD">
              <w:t xml:space="preserve"> por pa</w:t>
            </w:r>
            <w:r>
              <w:t xml:space="preserve">rte del facilitador de clase. </w:t>
            </w:r>
          </w:p>
          <w:p w14:paraId="48CB6106" w14:textId="77777777" w:rsidR="007172CD" w:rsidRDefault="007172CD" w:rsidP="00C62CF7">
            <w:pPr>
              <w:pStyle w:val="Prrafodelista"/>
              <w:numPr>
                <w:ilvl w:val="0"/>
                <w:numId w:val="4"/>
              </w:numPr>
            </w:pPr>
            <w:r w:rsidRPr="007172CD">
              <w:t>Desarrollo de las diferentes actividades intera</w:t>
            </w:r>
            <w:r>
              <w:t xml:space="preserve">ctivas propuestas en la guía. </w:t>
            </w:r>
          </w:p>
          <w:p w14:paraId="5822B596" w14:textId="3D55FBAC" w:rsidR="00397E50" w:rsidRPr="007172CD" w:rsidRDefault="007172CD" w:rsidP="00C62CF7">
            <w:pPr>
              <w:pStyle w:val="Prrafodelista"/>
              <w:numPr>
                <w:ilvl w:val="0"/>
                <w:numId w:val="4"/>
              </w:numPr>
            </w:pPr>
            <w:r w:rsidRPr="007172CD">
              <w:t>Complementación, ratificación y resignificación de los conceptos aprendidos por medio de las actividades de retroalimentación.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558535F" w14:textId="044F85F3" w:rsidR="00397E50" w:rsidRPr="007172CD" w:rsidRDefault="007172CD" w:rsidP="00360795">
            <w:pPr>
              <w:rPr>
                <w:sz w:val="20"/>
                <w:szCs w:val="20"/>
              </w:rPr>
            </w:pPr>
            <w:r w:rsidRPr="007172CD">
              <w:t>Inte</w:t>
            </w:r>
            <w:r w:rsidR="00360795">
              <w:t>rnet, computadores, papel, cables de red.</w:t>
            </w: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7232A2" w:rsidRDefault="00F471D7" w:rsidP="007A07D5">
            <w:pPr>
              <w:pStyle w:val="Ttulonormal"/>
            </w:pPr>
            <w:r w:rsidRPr="007232A2">
              <w:lastRenderedPageBreak/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C80754C" w14:textId="77777777" w:rsidR="00360795" w:rsidRDefault="00360795" w:rsidP="00360795">
            <w:r>
              <w:t>Evaluación de conceptos adquiridos.</w:t>
            </w:r>
          </w:p>
          <w:p w14:paraId="0D17DA3F" w14:textId="0720A739" w:rsidR="00397E50" w:rsidRPr="00A7430E" w:rsidRDefault="00360795" w:rsidP="00360795">
            <w:pPr>
              <w:rPr>
                <w:sz w:val="20"/>
                <w:szCs w:val="20"/>
              </w:rPr>
            </w:pPr>
            <w:r>
              <w:t>Capacidad de trabajo en equipo y toma de decisiones.</w:t>
            </w:r>
          </w:p>
        </w:tc>
      </w:tr>
    </w:tbl>
    <w:p w14:paraId="4EC98C61" w14:textId="77777777" w:rsidR="00397E50" w:rsidRDefault="00397E50" w:rsidP="007A07D5"/>
    <w:p w14:paraId="0D1FABD5" w14:textId="77777777" w:rsidR="00EB6253" w:rsidRDefault="00EB6253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92DD9EA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7232A2" w:rsidRDefault="00397E50" w:rsidP="007A07D5">
            <w:pPr>
              <w:pStyle w:val="Ttulonormal"/>
            </w:pPr>
            <w:r w:rsidRPr="007232A2">
              <w:t>S</w:t>
            </w:r>
            <w:r w:rsidR="00C97640" w:rsidRPr="007232A2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59DA902B" w:rsidR="00397E50" w:rsidRPr="004E03B5" w:rsidRDefault="00A7430E" w:rsidP="009E54A5">
            <w:pPr>
              <w:rPr>
                <w:sz w:val="20"/>
                <w:szCs w:val="20"/>
              </w:rPr>
            </w:pPr>
            <w:r>
              <w:t>9, 10</w:t>
            </w:r>
            <w:r w:rsidR="009E54A5">
              <w:t xml:space="preserve">, </w:t>
            </w:r>
            <w:r>
              <w:t>11</w:t>
            </w:r>
            <w:r w:rsidR="009E54A5">
              <w:t>, 12, y 13</w:t>
            </w:r>
          </w:p>
        </w:tc>
      </w:tr>
      <w:tr w:rsidR="00397E50" w14:paraId="0E7989B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508ADF4C" w:rsidR="00397E50" w:rsidRPr="00A7430E" w:rsidRDefault="00C519BC" w:rsidP="007A07D5">
            <w:pPr>
              <w:rPr>
                <w:sz w:val="20"/>
                <w:szCs w:val="20"/>
              </w:rPr>
            </w:pPr>
            <w:r>
              <w:t>Modelos de red y protocolos</w:t>
            </w:r>
          </w:p>
        </w:tc>
      </w:tr>
      <w:tr w:rsidR="00397E50" w14:paraId="75D44DAF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6EC599" w14:textId="68F01895" w:rsidR="003E3A20" w:rsidRDefault="003E3A20" w:rsidP="003E3A20">
            <w:pPr>
              <w:pStyle w:val="Prrafodelista"/>
              <w:numPr>
                <w:ilvl w:val="0"/>
                <w:numId w:val="26"/>
              </w:numPr>
              <w:rPr>
                <w:rStyle w:val="Resaltadoleccin"/>
                <w:rFonts w:ascii="Lato Light" w:hAnsi="Lato Light"/>
              </w:rPr>
            </w:pPr>
            <w:r w:rsidRPr="001E1038">
              <w:rPr>
                <w:rStyle w:val="Resaltadoleccin"/>
                <w:rFonts w:ascii="Lato Light" w:hAnsi="Lato Light"/>
                <w:b/>
              </w:rPr>
              <w:t>Protocolos de red</w:t>
            </w:r>
            <w:r>
              <w:rPr>
                <w:rStyle w:val="Resaltadoleccin"/>
                <w:rFonts w:ascii="Lato Light" w:hAnsi="Lato Light"/>
              </w:rPr>
              <w:t xml:space="preserve">: </w:t>
            </w:r>
            <w:r w:rsidR="001E1038">
              <w:rPr>
                <w:rStyle w:val="Resaltadoleccin"/>
                <w:rFonts w:ascii="Lato Light" w:hAnsi="Lato Light"/>
              </w:rPr>
              <w:t>a</w:t>
            </w:r>
            <w:r w:rsidR="00AA49F6">
              <w:rPr>
                <w:rStyle w:val="Resaltadoleccin"/>
                <w:rFonts w:ascii="Lato Light" w:hAnsi="Lato Light"/>
              </w:rPr>
              <w:t>prender la importancia de los protocolos de red en el proceso de comunicación en las redes de datos y conocer las funciones y características de algunos de los más importantes utilizados actualmente en las redes.</w:t>
            </w:r>
          </w:p>
          <w:p w14:paraId="0CCEB4B9" w14:textId="77777777" w:rsidR="00AA49F6" w:rsidRPr="00AA49F6" w:rsidRDefault="00AA49F6" w:rsidP="00AA49F6">
            <w:pPr>
              <w:rPr>
                <w:rStyle w:val="Resaltadoleccin"/>
                <w:rFonts w:ascii="Lato Light" w:hAnsi="Lato Light"/>
              </w:rPr>
            </w:pPr>
          </w:p>
          <w:p w14:paraId="3011B949" w14:textId="22F0070A" w:rsidR="003E3A20" w:rsidRDefault="003E3A20" w:rsidP="003E3A20">
            <w:pPr>
              <w:pStyle w:val="Prrafodelista"/>
              <w:numPr>
                <w:ilvl w:val="0"/>
                <w:numId w:val="26"/>
              </w:numPr>
              <w:rPr>
                <w:rStyle w:val="Resaltadoleccin"/>
                <w:rFonts w:ascii="Lato Light" w:hAnsi="Lato Light"/>
              </w:rPr>
            </w:pPr>
            <w:r w:rsidRPr="001E1038">
              <w:rPr>
                <w:rStyle w:val="Resaltadoleccin"/>
                <w:rFonts w:ascii="Lato Light" w:hAnsi="Lato Light"/>
                <w:b/>
              </w:rPr>
              <w:t>Modelo OSI</w:t>
            </w:r>
            <w:r w:rsidR="001E1038">
              <w:rPr>
                <w:rStyle w:val="Resaltadoleccin"/>
                <w:rFonts w:ascii="Lato Light" w:hAnsi="Lato Light"/>
              </w:rPr>
              <w:t>: a</w:t>
            </w:r>
            <w:r w:rsidR="00AA49F6">
              <w:rPr>
                <w:rStyle w:val="Resaltadoleccin"/>
                <w:rFonts w:ascii="Lato Light" w:hAnsi="Lato Light"/>
              </w:rPr>
              <w:t>prender la importancia que tiene el modelo O</w:t>
            </w:r>
            <w:r w:rsidR="001E1038">
              <w:rPr>
                <w:rStyle w:val="Resaltadoleccin"/>
                <w:rFonts w:ascii="Lato Light" w:hAnsi="Lato Light"/>
              </w:rPr>
              <w:t>SI en el ámbito de las redes, có</w:t>
            </w:r>
            <w:r w:rsidR="00AA49F6">
              <w:rPr>
                <w:rStyle w:val="Resaltadoleccin"/>
                <w:rFonts w:ascii="Lato Light" w:hAnsi="Lato Light"/>
              </w:rPr>
              <w:t xml:space="preserve">mo está conformado y la función que cumple cada una de las capas en el proceso de comunicación. </w:t>
            </w:r>
          </w:p>
          <w:p w14:paraId="7651265C" w14:textId="77777777" w:rsidR="003824CE" w:rsidRPr="003824CE" w:rsidRDefault="003824CE" w:rsidP="003824CE">
            <w:pPr>
              <w:pStyle w:val="Prrafodelista"/>
              <w:rPr>
                <w:rStyle w:val="Resaltadoleccin"/>
                <w:rFonts w:ascii="Lato Light" w:hAnsi="Lato Light"/>
              </w:rPr>
            </w:pPr>
          </w:p>
          <w:p w14:paraId="6F76BBA8" w14:textId="49E682AE" w:rsidR="003E3A20" w:rsidRDefault="003E3A20" w:rsidP="003E3A20">
            <w:pPr>
              <w:pStyle w:val="Prrafodelista"/>
              <w:numPr>
                <w:ilvl w:val="0"/>
                <w:numId w:val="26"/>
              </w:numPr>
              <w:rPr>
                <w:rStyle w:val="Resaltadoleccin"/>
                <w:rFonts w:ascii="Lato Light" w:hAnsi="Lato Light"/>
              </w:rPr>
            </w:pPr>
            <w:r w:rsidRPr="001E1038">
              <w:rPr>
                <w:rStyle w:val="Resaltadoleccin"/>
                <w:rFonts w:ascii="Lato Light" w:hAnsi="Lato Light"/>
                <w:b/>
              </w:rPr>
              <w:t>Modelo TCP/IP</w:t>
            </w:r>
            <w:r w:rsidR="001E1038">
              <w:rPr>
                <w:rStyle w:val="Resaltadoleccin"/>
                <w:rFonts w:ascii="Lato Light" w:hAnsi="Lato Light"/>
              </w:rPr>
              <w:t>: c</w:t>
            </w:r>
            <w:r w:rsidR="003824CE">
              <w:rPr>
                <w:rStyle w:val="Resaltadoleccin"/>
                <w:rFonts w:ascii="Lato Light" w:hAnsi="Lato Light"/>
              </w:rPr>
              <w:t>omprender la importancia de este modelo en las redes a</w:t>
            </w:r>
            <w:r w:rsidR="001E1038">
              <w:rPr>
                <w:rStyle w:val="Resaltadoleccin"/>
                <w:rFonts w:ascii="Lato Light" w:hAnsi="Lato Light"/>
              </w:rPr>
              <w:t>ctuales y có</w:t>
            </w:r>
            <w:r w:rsidR="003824CE">
              <w:rPr>
                <w:rStyle w:val="Resaltadoleccin"/>
                <w:rFonts w:ascii="Lato Light" w:hAnsi="Lato Light"/>
              </w:rPr>
              <w:t xml:space="preserve">mo los protocolos se organizan dentro de este modelo </w:t>
            </w:r>
            <w:r w:rsidR="003824CE">
              <w:rPr>
                <w:rStyle w:val="Resaltadoleccin"/>
                <w:rFonts w:ascii="Lato Light" w:hAnsi="Lato Light"/>
              </w:rPr>
              <w:lastRenderedPageBreak/>
              <w:t xml:space="preserve">para lograr </w:t>
            </w:r>
            <w:r w:rsidR="0032477B">
              <w:rPr>
                <w:rStyle w:val="Resaltadoleccin"/>
                <w:rFonts w:ascii="Lato Light" w:hAnsi="Lato Light"/>
              </w:rPr>
              <w:t>una comunicación efectiva entre dispositivos.</w:t>
            </w:r>
          </w:p>
          <w:p w14:paraId="123028EF" w14:textId="77777777" w:rsidR="0032477B" w:rsidRPr="0032477B" w:rsidRDefault="0032477B" w:rsidP="0032477B">
            <w:pPr>
              <w:pStyle w:val="Prrafodelista"/>
              <w:rPr>
                <w:rStyle w:val="Resaltadoleccin"/>
                <w:rFonts w:ascii="Lato Light" w:hAnsi="Lato Light"/>
              </w:rPr>
            </w:pPr>
          </w:p>
          <w:p w14:paraId="51C46144" w14:textId="3355EE88" w:rsidR="00BF54AE" w:rsidRPr="00A7430E" w:rsidRDefault="003E3A20" w:rsidP="001065DE">
            <w:pPr>
              <w:pStyle w:val="Prrafodelista"/>
              <w:numPr>
                <w:ilvl w:val="0"/>
                <w:numId w:val="26"/>
              </w:numPr>
            </w:pPr>
            <w:r w:rsidRPr="001E1038">
              <w:rPr>
                <w:rStyle w:val="Resaltadoleccin"/>
                <w:rFonts w:ascii="Lato Light" w:hAnsi="Lato Light"/>
                <w:b/>
              </w:rPr>
              <w:t>Encapsulación de datos</w:t>
            </w:r>
            <w:r w:rsidR="0032477B">
              <w:rPr>
                <w:rStyle w:val="Resaltadoleccin"/>
                <w:rFonts w:ascii="Lato Light" w:hAnsi="Lato Light"/>
              </w:rPr>
              <w:t xml:space="preserve">: </w:t>
            </w:r>
            <w:r w:rsidR="001E1038">
              <w:rPr>
                <w:rStyle w:val="Resaltadoleccin"/>
                <w:rFonts w:ascii="Lato Light" w:hAnsi="Lato Light"/>
              </w:rPr>
              <w:t>e</w:t>
            </w:r>
            <w:r w:rsidR="001065DE">
              <w:rPr>
                <w:rStyle w:val="Resaltadoleccin"/>
                <w:rFonts w:ascii="Lato Light" w:hAnsi="Lato Light"/>
              </w:rPr>
              <w:t>ntender el manejo y el formato que se le da a los datos a medida que pasan por cada capa de los modelos de red y de protocolo</w:t>
            </w:r>
            <w:r w:rsidR="001E1038">
              <w:rPr>
                <w:rStyle w:val="Resaltadoleccin"/>
                <w:rFonts w:ascii="Lato Light" w:hAnsi="Lato Light"/>
              </w:rPr>
              <w:t>,</w:t>
            </w:r>
            <w:r w:rsidR="001065DE">
              <w:rPr>
                <w:rStyle w:val="Resaltadoleccin"/>
                <w:rFonts w:ascii="Lato Light" w:hAnsi="Lato Light"/>
              </w:rPr>
              <w:t xml:space="preserve"> cuando se produce envío de información entre host emisor y receptor. </w:t>
            </w:r>
          </w:p>
        </w:tc>
      </w:tr>
      <w:tr w:rsidR="00397E50" w14:paraId="0539EA05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2917D416" w:rsidR="00397E50" w:rsidRPr="007232A2" w:rsidRDefault="00397E50" w:rsidP="007A07D5">
            <w:pPr>
              <w:pStyle w:val="Ttulonormal"/>
            </w:pPr>
            <w:r w:rsidRPr="007232A2">
              <w:lastRenderedPageBreak/>
              <w:t>I</w:t>
            </w:r>
            <w:r w:rsidR="00C97640" w:rsidRPr="007232A2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0F7C187" w14:textId="10048513" w:rsidR="00EB6253" w:rsidRDefault="001E1038" w:rsidP="00C62CF7">
            <w:pPr>
              <w:pStyle w:val="Prrafodelista"/>
              <w:numPr>
                <w:ilvl w:val="0"/>
                <w:numId w:val="5"/>
              </w:numPr>
            </w:pPr>
            <w:r>
              <w:t>Comprende y explica</w:t>
            </w:r>
            <w:r w:rsidR="0018653C">
              <w:t xml:space="preserve"> por</w:t>
            </w:r>
            <w:r>
              <w:t xml:space="preserve"> qué</w:t>
            </w:r>
            <w:r w:rsidR="0018653C">
              <w:t xml:space="preserve"> los protocolos son necesarios en la comunicación de dispositivos de red.</w:t>
            </w:r>
          </w:p>
          <w:p w14:paraId="09CC4C36" w14:textId="06419811" w:rsidR="0018653C" w:rsidRDefault="001E1038" w:rsidP="00C62CF7">
            <w:pPr>
              <w:pStyle w:val="Prrafodelista"/>
              <w:numPr>
                <w:ilvl w:val="0"/>
                <w:numId w:val="5"/>
              </w:numPr>
            </w:pPr>
            <w:r>
              <w:t>Entiende</w:t>
            </w:r>
            <w:r w:rsidR="0018653C">
              <w:t xml:space="preserve"> la forma </w:t>
            </w:r>
            <w:r>
              <w:t xml:space="preserve">en </w:t>
            </w:r>
            <w:r w:rsidR="0018653C">
              <w:t>que se utilizan los modelos TCP/IP y OSI para facilitar el proceso de comunicación.</w:t>
            </w:r>
          </w:p>
          <w:p w14:paraId="7C95430B" w14:textId="611AF2BD" w:rsidR="00397E50" w:rsidRPr="00EB6253" w:rsidRDefault="001E1038" w:rsidP="0018653C">
            <w:pPr>
              <w:pStyle w:val="Prrafodelista"/>
              <w:numPr>
                <w:ilvl w:val="0"/>
                <w:numId w:val="5"/>
              </w:numPr>
            </w:pPr>
            <w:r>
              <w:t>Entiende</w:t>
            </w:r>
            <w:r w:rsidR="0018653C">
              <w:t xml:space="preserve"> y explica la forma en que la encapsulación permite el transporte de datos a través de la red.</w:t>
            </w:r>
          </w:p>
        </w:tc>
      </w:tr>
      <w:tr w:rsidR="004A7CA7" w14:paraId="396C7DA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3EA087A" w14:textId="02E8E95B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916C86D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 xml:space="preserve">Habilidades de investigación. </w:t>
            </w:r>
          </w:p>
          <w:p w14:paraId="5A13E659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 xml:space="preserve">Capacidad de aprender. </w:t>
            </w:r>
          </w:p>
          <w:p w14:paraId="5AC2B40D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>Habilidad para trabajar en forma autónoma.</w:t>
            </w:r>
          </w:p>
          <w:p w14:paraId="7A824923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 xml:space="preserve">Capacidad de análisis y síntesis. </w:t>
            </w:r>
          </w:p>
          <w:p w14:paraId="733CAB90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 xml:space="preserve">Capacidad de organizar y planificar. </w:t>
            </w:r>
          </w:p>
          <w:p w14:paraId="798EAA38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>Solución de problemas.</w:t>
            </w:r>
          </w:p>
          <w:p w14:paraId="383C4570" w14:textId="77777777" w:rsidR="00CA1569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lastRenderedPageBreak/>
              <w:t xml:space="preserve">Trabajo en equipo. </w:t>
            </w:r>
          </w:p>
          <w:p w14:paraId="545419BE" w14:textId="66942282" w:rsidR="004A7CA7" w:rsidRPr="004A7CA7" w:rsidRDefault="00CA1569" w:rsidP="00CA1569">
            <w:pPr>
              <w:pStyle w:val="Prrafodelista"/>
              <w:numPr>
                <w:ilvl w:val="0"/>
                <w:numId w:val="14"/>
              </w:numPr>
            </w:pPr>
            <w:r>
              <w:t>Habilidades interpersonales.</w:t>
            </w:r>
          </w:p>
        </w:tc>
      </w:tr>
      <w:tr w:rsidR="00397E50" w14:paraId="751E3B9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7232A2" w:rsidRDefault="00397E50" w:rsidP="007A07D5">
            <w:pPr>
              <w:pStyle w:val="Ttulonormal"/>
            </w:pPr>
            <w:r w:rsidRPr="007232A2">
              <w:lastRenderedPageBreak/>
              <w:t>A</w:t>
            </w:r>
            <w:r w:rsidR="00C97640" w:rsidRPr="007232A2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3FA74FD" w14:textId="61DF13F3" w:rsidR="00EB6253" w:rsidRDefault="00EB6253" w:rsidP="00C62CF7">
            <w:pPr>
              <w:pStyle w:val="Prrafodelista"/>
              <w:numPr>
                <w:ilvl w:val="0"/>
                <w:numId w:val="6"/>
              </w:numPr>
            </w:pPr>
            <w:r w:rsidRPr="00EB6253">
              <w:t>Desarrollo de los temas propuesto</w:t>
            </w:r>
            <w:r w:rsidR="001E1038">
              <w:t>s</w:t>
            </w:r>
            <w:r w:rsidRPr="00EB6253">
              <w:t xml:space="preserve"> por pa</w:t>
            </w:r>
            <w:r>
              <w:t xml:space="preserve">rte del facilitador de clase. </w:t>
            </w:r>
          </w:p>
          <w:p w14:paraId="5990E0EF" w14:textId="77777777" w:rsidR="00EB6253" w:rsidRDefault="00EB6253" w:rsidP="00C62CF7">
            <w:pPr>
              <w:pStyle w:val="Prrafodelista"/>
              <w:numPr>
                <w:ilvl w:val="0"/>
                <w:numId w:val="6"/>
              </w:numPr>
            </w:pPr>
            <w:r w:rsidRPr="00EB6253">
              <w:t>Desarrollo de las diferentes actividades intera</w:t>
            </w:r>
            <w:r>
              <w:t xml:space="preserve">ctivas propuestas en la guía. </w:t>
            </w:r>
          </w:p>
          <w:p w14:paraId="61F0FCC7" w14:textId="2612203F" w:rsidR="00397E50" w:rsidRPr="00EB6253" w:rsidRDefault="00EB6253" w:rsidP="00C62CF7">
            <w:pPr>
              <w:pStyle w:val="Prrafodelista"/>
              <w:numPr>
                <w:ilvl w:val="0"/>
                <w:numId w:val="6"/>
              </w:numPr>
            </w:pPr>
            <w:r w:rsidRPr="00EB6253">
              <w:t>Complementación, ratificación y resignificación de los</w:t>
            </w:r>
            <w:r w:rsidRPr="00EB6253">
              <w:rPr>
                <w:sz w:val="20"/>
                <w:szCs w:val="20"/>
              </w:rPr>
              <w:t xml:space="preserve"> </w:t>
            </w:r>
            <w:r w:rsidRPr="00EB6253">
              <w:t>conceptos aprendidos por medio de las actividades de retroalimentación.</w:t>
            </w:r>
          </w:p>
        </w:tc>
      </w:tr>
      <w:tr w:rsidR="00397E50" w14:paraId="2F5B4D98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7232A2" w:rsidRDefault="00397E50" w:rsidP="007A07D5">
            <w:pPr>
              <w:pStyle w:val="Ttulonormal"/>
            </w:pPr>
            <w:r w:rsidRPr="007232A2">
              <w:t>R</w:t>
            </w:r>
            <w:r w:rsidR="00C97640" w:rsidRPr="007232A2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604C089" w14:textId="24A348FA" w:rsidR="00397E50" w:rsidRPr="00EB6253" w:rsidRDefault="00EB6253" w:rsidP="00A80875">
            <w:pPr>
              <w:pStyle w:val="Prrafodelista"/>
              <w:numPr>
                <w:ilvl w:val="0"/>
                <w:numId w:val="7"/>
              </w:numPr>
            </w:pPr>
            <w:r w:rsidRPr="00EB6253">
              <w:t>Internet</w:t>
            </w:r>
            <w:r w:rsidR="00CA1569">
              <w:t>, c</w:t>
            </w:r>
            <w:r w:rsidRPr="00EB6253">
              <w:t>omputadores</w:t>
            </w:r>
            <w:r w:rsidR="00CA1569">
              <w:t>,</w:t>
            </w:r>
            <w:r w:rsidRPr="00EB6253">
              <w:t xml:space="preserve"> </w:t>
            </w:r>
            <w:r w:rsidR="00CA1569">
              <w:t>p</w:t>
            </w:r>
            <w:r w:rsidRPr="00EB6253">
              <w:t>apel.</w:t>
            </w:r>
          </w:p>
        </w:tc>
      </w:tr>
      <w:tr w:rsidR="00397E50" w14:paraId="65537E7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26F050A6" w:rsidR="00397E50" w:rsidRPr="007232A2" w:rsidRDefault="00C97640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7C27995" w14:textId="77777777" w:rsidR="00A80875" w:rsidRDefault="00A80875" w:rsidP="00A80875">
            <w:r>
              <w:t>Evaluación de conceptos adquiridos.</w:t>
            </w:r>
          </w:p>
          <w:p w14:paraId="1A190D10" w14:textId="77777777" w:rsidR="00397E50" w:rsidRDefault="00A80875" w:rsidP="00A80875">
            <w:r>
              <w:t>Capacidad de trabajo en equipo y toma de decisiones.</w:t>
            </w:r>
          </w:p>
          <w:p w14:paraId="4710A9EB" w14:textId="2E59C519" w:rsidR="00A80875" w:rsidRPr="00EB6253" w:rsidRDefault="00A80875" w:rsidP="00A80875">
            <w:r>
              <w:t>Resultados en las actividades de retroalimentación.</w:t>
            </w:r>
          </w:p>
        </w:tc>
      </w:tr>
    </w:tbl>
    <w:p w14:paraId="4F26F910" w14:textId="4E16E565" w:rsidR="00397E50" w:rsidRPr="00A029C1" w:rsidRDefault="00397E50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351"/>
        <w:gridCol w:w="7055"/>
      </w:tblGrid>
      <w:tr w:rsidR="00A368AC" w14:paraId="2FFF999B" w14:textId="77777777" w:rsidTr="00A368AC">
        <w:tc>
          <w:tcPr>
            <w:tcW w:w="1250" w:type="pct"/>
          </w:tcPr>
          <w:p w14:paraId="324C91E5" w14:textId="77777777" w:rsidR="00A368AC" w:rsidRPr="007232A2" w:rsidRDefault="00A368AC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</w:tcPr>
          <w:p w14:paraId="3E85D9C1" w14:textId="6E9A0228" w:rsidR="00A368AC" w:rsidRPr="00A368AC" w:rsidRDefault="007672CF" w:rsidP="007A07D5">
            <w:pPr>
              <w:rPr>
                <w:sz w:val="20"/>
                <w:szCs w:val="20"/>
              </w:rPr>
            </w:pPr>
            <w:r>
              <w:t>15, 16, 17, 18, 19, y 20</w:t>
            </w:r>
          </w:p>
        </w:tc>
      </w:tr>
      <w:tr w:rsidR="00A368AC" w14:paraId="62F83ECA" w14:textId="77777777" w:rsidTr="00A368AC">
        <w:tc>
          <w:tcPr>
            <w:tcW w:w="1250" w:type="pct"/>
          </w:tcPr>
          <w:p w14:paraId="7BB496A3" w14:textId="77777777" w:rsidR="00A368AC" w:rsidRPr="007232A2" w:rsidRDefault="00A368AC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</w:tcPr>
          <w:p w14:paraId="5A03E86B" w14:textId="60677645" w:rsidR="00A368AC" w:rsidRPr="00A368AC" w:rsidRDefault="00D717CE" w:rsidP="007A07D5">
            <w:pPr>
              <w:rPr>
                <w:sz w:val="20"/>
                <w:szCs w:val="20"/>
              </w:rPr>
            </w:pPr>
            <w:r>
              <w:t>Redes alambradas e inalámbricas</w:t>
            </w:r>
          </w:p>
        </w:tc>
      </w:tr>
      <w:tr w:rsidR="00A368AC" w14:paraId="0B0A3D91" w14:textId="77777777" w:rsidTr="00A368AC">
        <w:tc>
          <w:tcPr>
            <w:tcW w:w="1250" w:type="pct"/>
          </w:tcPr>
          <w:p w14:paraId="688DB721" w14:textId="77777777" w:rsidR="00A368AC" w:rsidRPr="007232A2" w:rsidRDefault="00A368AC" w:rsidP="007A07D5">
            <w:pPr>
              <w:pStyle w:val="Ttulonormal"/>
            </w:pPr>
            <w:r w:rsidRPr="007232A2">
              <w:lastRenderedPageBreak/>
              <w:t>Contenidos</w:t>
            </w:r>
          </w:p>
        </w:tc>
        <w:tc>
          <w:tcPr>
            <w:tcW w:w="3750" w:type="pct"/>
          </w:tcPr>
          <w:p w14:paraId="76272E05" w14:textId="4C8045AB" w:rsidR="00D717CE" w:rsidRDefault="00D717CE" w:rsidP="00D717CE">
            <w:pPr>
              <w:pStyle w:val="Prrafodelista"/>
              <w:numPr>
                <w:ilvl w:val="0"/>
                <w:numId w:val="27"/>
              </w:numPr>
              <w:rPr>
                <w:rStyle w:val="Resaltadoleccin"/>
                <w:rFonts w:ascii="Lato Light" w:hAnsi="Lato Light"/>
              </w:rPr>
            </w:pPr>
            <w:r w:rsidRPr="001E1038">
              <w:rPr>
                <w:rStyle w:val="Resaltadoleccin"/>
                <w:rFonts w:ascii="Lato Light" w:hAnsi="Lato Light"/>
                <w:b/>
              </w:rPr>
              <w:t>Ethernet</w:t>
            </w:r>
            <w:r w:rsidR="001E1038">
              <w:rPr>
                <w:rStyle w:val="Resaltadoleccin"/>
                <w:rFonts w:ascii="Lato Light" w:hAnsi="Lato Light"/>
              </w:rPr>
              <w:t>: e</w:t>
            </w:r>
            <w:r>
              <w:rPr>
                <w:rStyle w:val="Resaltadoleccin"/>
                <w:rFonts w:ascii="Lato Light" w:hAnsi="Lato Light"/>
              </w:rPr>
              <w:t>nseñar al estudiante la importancia del estándar Eth</w:t>
            </w:r>
            <w:r w:rsidR="001E1038">
              <w:rPr>
                <w:rStyle w:val="Resaltadoleccin"/>
                <w:rFonts w:ascii="Lato Light" w:hAnsi="Lato Light"/>
              </w:rPr>
              <w:t>ernet en las redes cableadas, cómo funciona</w:t>
            </w:r>
            <w:r>
              <w:rPr>
                <w:rStyle w:val="Resaltadoleccin"/>
                <w:rFonts w:ascii="Lato Light" w:hAnsi="Lato Light"/>
              </w:rPr>
              <w:t xml:space="preserve"> y los diferentes estándares que se han desarrollado y que han permitido la evolución de las redes de datos.</w:t>
            </w:r>
          </w:p>
          <w:p w14:paraId="21370BE4" w14:textId="77777777" w:rsidR="00D717CE" w:rsidRDefault="00D717CE" w:rsidP="00D717CE">
            <w:pPr>
              <w:rPr>
                <w:rStyle w:val="Resaltadoleccin"/>
                <w:rFonts w:ascii="Lato Light" w:hAnsi="Lato Light"/>
              </w:rPr>
            </w:pPr>
          </w:p>
          <w:p w14:paraId="2467BF48" w14:textId="0D2BAD56" w:rsidR="00D717CE" w:rsidRDefault="00D717CE" w:rsidP="00D717CE">
            <w:pPr>
              <w:pStyle w:val="Prrafodelista"/>
              <w:numPr>
                <w:ilvl w:val="0"/>
                <w:numId w:val="27"/>
              </w:numPr>
              <w:rPr>
                <w:rStyle w:val="Resaltadoleccin"/>
                <w:rFonts w:ascii="Lato Light" w:hAnsi="Lato Light"/>
              </w:rPr>
            </w:pPr>
            <w:r w:rsidRPr="001E1038">
              <w:rPr>
                <w:rStyle w:val="Resaltadoleccin"/>
                <w:rFonts w:ascii="Lato Light" w:hAnsi="Lato Light"/>
                <w:b/>
              </w:rPr>
              <w:t>Redes inalámbricas</w:t>
            </w:r>
            <w:r w:rsidR="001E1038">
              <w:rPr>
                <w:rStyle w:val="Resaltadoleccin"/>
                <w:rFonts w:ascii="Lato Light" w:hAnsi="Lato Light"/>
              </w:rPr>
              <w:t>: d</w:t>
            </w:r>
            <w:r>
              <w:rPr>
                <w:rStyle w:val="Resaltadoleccin"/>
                <w:rFonts w:ascii="Lato Light" w:hAnsi="Lato Light"/>
              </w:rPr>
              <w:t>ar a conocer al estudiante la importancia de las redes inalámbrica</w:t>
            </w:r>
            <w:r w:rsidR="001E1038">
              <w:rPr>
                <w:rStyle w:val="Resaltadoleccin"/>
                <w:rFonts w:ascii="Lato Light" w:hAnsi="Lato Light"/>
              </w:rPr>
              <w:t>s</w:t>
            </w:r>
            <w:r>
              <w:rPr>
                <w:rStyle w:val="Resaltadoleccin"/>
                <w:rFonts w:ascii="Lato Light" w:hAnsi="Lato Light"/>
              </w:rPr>
              <w:t>, cuáles son sus principale</w:t>
            </w:r>
            <w:r w:rsidR="001E1038">
              <w:rPr>
                <w:rStyle w:val="Resaltadoleccin"/>
                <w:rFonts w:ascii="Lato Light" w:hAnsi="Lato Light"/>
              </w:rPr>
              <w:t>s tecnologías y características</w:t>
            </w:r>
            <w:r>
              <w:rPr>
                <w:rStyle w:val="Resaltadoleccin"/>
                <w:rFonts w:ascii="Lato Light" w:hAnsi="Lato Light"/>
              </w:rPr>
              <w:t xml:space="preserve"> y los estándares que se han desarrollado con esta tecnología.</w:t>
            </w:r>
          </w:p>
          <w:p w14:paraId="04F872C0" w14:textId="77777777" w:rsidR="00D717CE" w:rsidRPr="00D717CE" w:rsidRDefault="00D717CE" w:rsidP="00D717CE">
            <w:pPr>
              <w:pStyle w:val="Prrafodelista"/>
              <w:rPr>
                <w:rStyle w:val="Resaltadoleccin"/>
                <w:rFonts w:ascii="Lato Light" w:hAnsi="Lato Light"/>
              </w:rPr>
            </w:pPr>
          </w:p>
          <w:p w14:paraId="6F5CE9A9" w14:textId="3F743C6C" w:rsidR="00D717CE" w:rsidRDefault="00D717CE" w:rsidP="00D717CE">
            <w:pPr>
              <w:pStyle w:val="Prrafodelista"/>
              <w:numPr>
                <w:ilvl w:val="0"/>
                <w:numId w:val="27"/>
              </w:numPr>
              <w:rPr>
                <w:rStyle w:val="Resaltadoleccin"/>
                <w:rFonts w:ascii="Lato Light" w:hAnsi="Lato Light"/>
              </w:rPr>
            </w:pPr>
            <w:r w:rsidRPr="001E1038">
              <w:rPr>
                <w:rStyle w:val="Resaltadoleccin"/>
                <w:rFonts w:ascii="Lato Light" w:hAnsi="Lato Light"/>
                <w:b/>
              </w:rPr>
              <w:t>Direcciones IP</w:t>
            </w:r>
            <w:r w:rsidR="001E1038">
              <w:rPr>
                <w:rStyle w:val="Resaltadoleccin"/>
                <w:rFonts w:ascii="Lato Light" w:hAnsi="Lato Light"/>
              </w:rPr>
              <w:t>: e</w:t>
            </w:r>
            <w:r>
              <w:rPr>
                <w:rStyle w:val="Resaltadoleccin"/>
                <w:rFonts w:ascii="Lato Light" w:hAnsi="Lato Light"/>
              </w:rPr>
              <w:t>nseñar la importancia de las direccio</w:t>
            </w:r>
            <w:r w:rsidR="001E1038">
              <w:rPr>
                <w:rStyle w:val="Resaltadoleccin"/>
                <w:rFonts w:ascii="Lato Light" w:hAnsi="Lato Light"/>
              </w:rPr>
              <w:t>nes IPv4, mostrar su estructura y có</w:t>
            </w:r>
            <w:r>
              <w:rPr>
                <w:rStyle w:val="Resaltadoleccin"/>
                <w:rFonts w:ascii="Lato Light" w:hAnsi="Lato Light"/>
              </w:rPr>
              <w:t xml:space="preserve">mo clasificarlas de acuerdo a la clase y el tipo de dirección. </w:t>
            </w:r>
          </w:p>
          <w:p w14:paraId="24295CFC" w14:textId="77777777" w:rsidR="00D717CE" w:rsidRPr="00D717CE" w:rsidRDefault="00D717CE" w:rsidP="00D717CE">
            <w:pPr>
              <w:pStyle w:val="Prrafodelista"/>
              <w:rPr>
                <w:rStyle w:val="Resaltadoleccin"/>
                <w:rFonts w:ascii="Lato Light" w:hAnsi="Lato Light"/>
              </w:rPr>
            </w:pPr>
          </w:p>
          <w:p w14:paraId="453B326C" w14:textId="5A43A6CF" w:rsidR="00A368AC" w:rsidRPr="00502D3A" w:rsidRDefault="00D717CE" w:rsidP="00534497">
            <w:pPr>
              <w:pStyle w:val="Prrafodelista"/>
              <w:numPr>
                <w:ilvl w:val="0"/>
                <w:numId w:val="27"/>
              </w:numPr>
            </w:pPr>
            <w:r w:rsidRPr="001E1038">
              <w:rPr>
                <w:rStyle w:val="Resaltadoleccin"/>
                <w:rFonts w:ascii="Lato Light" w:hAnsi="Lato Light"/>
                <w:b/>
              </w:rPr>
              <w:t>Cableado de una LAN</w:t>
            </w:r>
            <w:r w:rsidR="001E1038">
              <w:rPr>
                <w:rStyle w:val="Resaltadoleccin"/>
                <w:rFonts w:ascii="Lato Light" w:hAnsi="Lato Light"/>
              </w:rPr>
              <w:t>: e</w:t>
            </w:r>
            <w:r>
              <w:rPr>
                <w:rStyle w:val="Resaltadoleccin"/>
                <w:rFonts w:ascii="Lato Light" w:hAnsi="Lato Light"/>
              </w:rPr>
              <w:t xml:space="preserve">nseñar al estudiante los aspectos básicos a tener en cuenta para montar una </w:t>
            </w:r>
            <w:r w:rsidR="001E1038">
              <w:rPr>
                <w:rStyle w:val="Resaltadoleccin"/>
                <w:rFonts w:ascii="Lato Light" w:hAnsi="Lato Light"/>
              </w:rPr>
              <w:t>red LAN sencilla;</w:t>
            </w:r>
            <w:r>
              <w:rPr>
                <w:rStyle w:val="Resaltadoleccin"/>
                <w:rFonts w:ascii="Lato Light" w:hAnsi="Lato Light"/>
              </w:rPr>
              <w:t xml:space="preserve"> permitir que este tome decisiones para seleccionar los mejores </w:t>
            </w:r>
            <w:r w:rsidR="001E1038">
              <w:rPr>
                <w:rStyle w:val="Resaltadoleccin"/>
                <w:rFonts w:ascii="Lato Light" w:hAnsi="Lato Light"/>
              </w:rPr>
              <w:t>dispositivos, medios, servicios</w:t>
            </w:r>
            <w:r>
              <w:rPr>
                <w:rStyle w:val="Resaltadoleccin"/>
                <w:rFonts w:ascii="Lato Light" w:hAnsi="Lato Light"/>
              </w:rPr>
              <w:t xml:space="preserve"> y protocolos de acuerdo a las necesidades de</w:t>
            </w:r>
            <w:r w:rsidR="00534497">
              <w:rPr>
                <w:rStyle w:val="Resaltadoleccin"/>
                <w:rFonts w:ascii="Lato Light" w:hAnsi="Lato Light"/>
              </w:rPr>
              <w:t xml:space="preserve"> implementación requeridas.</w:t>
            </w:r>
          </w:p>
        </w:tc>
      </w:tr>
      <w:tr w:rsidR="00A368AC" w14:paraId="089BCC34" w14:textId="77777777" w:rsidTr="00A368AC">
        <w:tc>
          <w:tcPr>
            <w:tcW w:w="1250" w:type="pct"/>
          </w:tcPr>
          <w:p w14:paraId="22E89F78" w14:textId="02B95135" w:rsidR="00A368AC" w:rsidRPr="007232A2" w:rsidRDefault="00A368AC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</w:tcPr>
          <w:p w14:paraId="75847EA6" w14:textId="5C93975E" w:rsidR="0089369A" w:rsidRDefault="001E1038" w:rsidP="00C62CF7">
            <w:pPr>
              <w:pStyle w:val="Prrafodelista"/>
              <w:numPr>
                <w:ilvl w:val="0"/>
                <w:numId w:val="11"/>
              </w:numPr>
            </w:pPr>
            <w:r>
              <w:t>Identifica</w:t>
            </w:r>
            <w:r w:rsidR="0098669B">
              <w:t xml:space="preserve"> la importancia de Ethernet y clasif</w:t>
            </w:r>
            <w:r>
              <w:t>ica</w:t>
            </w:r>
            <w:r w:rsidR="0098669B">
              <w:t xml:space="preserve"> sus estándares de acuerdo a sus características.</w:t>
            </w:r>
          </w:p>
          <w:p w14:paraId="466B64EB" w14:textId="5CAE5CD4" w:rsidR="0098669B" w:rsidRDefault="001E1038" w:rsidP="00C62CF7">
            <w:pPr>
              <w:pStyle w:val="Prrafodelista"/>
              <w:numPr>
                <w:ilvl w:val="0"/>
                <w:numId w:val="11"/>
              </w:numPr>
            </w:pPr>
            <w:r>
              <w:t>Reconoce</w:t>
            </w:r>
            <w:r w:rsidR="00621677">
              <w:t xml:space="preserve"> las características, </w:t>
            </w:r>
            <w:r>
              <w:t xml:space="preserve">las </w:t>
            </w:r>
            <w:r w:rsidR="00621677">
              <w:t xml:space="preserve">tecnologías y </w:t>
            </w:r>
            <w:r>
              <w:t xml:space="preserve">los </w:t>
            </w:r>
            <w:r w:rsidR="00621677">
              <w:t>estándares de las redes inalámbricas.</w:t>
            </w:r>
          </w:p>
          <w:p w14:paraId="4749EAAA" w14:textId="39C124E1" w:rsidR="00A368AC" w:rsidRDefault="001E1038" w:rsidP="00621677">
            <w:pPr>
              <w:pStyle w:val="Prrafodelista"/>
              <w:numPr>
                <w:ilvl w:val="0"/>
                <w:numId w:val="11"/>
              </w:numPr>
            </w:pPr>
            <w:r>
              <w:t>Describe</w:t>
            </w:r>
            <w:r w:rsidR="00621677">
              <w:t xml:space="preserve"> la estructura y l</w:t>
            </w:r>
            <w:r>
              <w:t>as partes de una dirección IPv4; asocia</w:t>
            </w:r>
            <w:r w:rsidR="00621677">
              <w:t xml:space="preserve"> la máscara de subred</w:t>
            </w:r>
            <w:r>
              <w:t xml:space="preserve"> con las direcciones y determina</w:t>
            </w:r>
            <w:r w:rsidR="00621677">
              <w:t xml:space="preserve"> la clase de una dirección IP de acuerdo al valor de su primer octeto.</w:t>
            </w:r>
          </w:p>
          <w:p w14:paraId="05898ABB" w14:textId="066E80AB" w:rsidR="004C72BE" w:rsidRPr="00502D3A" w:rsidRDefault="001E1038" w:rsidP="00621677">
            <w:pPr>
              <w:pStyle w:val="Prrafodelista"/>
              <w:numPr>
                <w:ilvl w:val="0"/>
                <w:numId w:val="11"/>
              </w:numPr>
            </w:pPr>
            <w:r>
              <w:t>Toma</w:t>
            </w:r>
            <w:r w:rsidR="004C72BE">
              <w:t xml:space="preserve"> decisiones para seleccionar los mejores componentes para implementar una red de acuerdo a las necesidades de la organización o del usuario.</w:t>
            </w:r>
          </w:p>
        </w:tc>
      </w:tr>
      <w:tr w:rsidR="006132CE" w14:paraId="354E95A3" w14:textId="77777777" w:rsidTr="00A368AC">
        <w:tc>
          <w:tcPr>
            <w:tcW w:w="1250" w:type="pct"/>
          </w:tcPr>
          <w:p w14:paraId="189047FA" w14:textId="764591D9" w:rsidR="006132CE" w:rsidRPr="007232A2" w:rsidRDefault="006132CE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</w:tcPr>
          <w:p w14:paraId="517ABFDC" w14:textId="1C1223E0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 xml:space="preserve">Habilidades de investigación. </w:t>
            </w:r>
          </w:p>
          <w:p w14:paraId="6D1F3A61" w14:textId="7EF71878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 xml:space="preserve">Capacidad de aprender. </w:t>
            </w:r>
          </w:p>
          <w:p w14:paraId="620F84CF" w14:textId="6872BA76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>Habilidad para trabajar en forma autónoma.</w:t>
            </w:r>
          </w:p>
          <w:p w14:paraId="0866F6DC" w14:textId="14683F46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 xml:space="preserve">Capacidad de análisis y síntesis. </w:t>
            </w:r>
          </w:p>
          <w:p w14:paraId="7118FA7C" w14:textId="7E502450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 xml:space="preserve">Capacidad de organizar y planificar. </w:t>
            </w:r>
          </w:p>
          <w:p w14:paraId="664E5976" w14:textId="638E00A1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>Solución de problemas.</w:t>
            </w:r>
          </w:p>
          <w:p w14:paraId="66CAEBCA" w14:textId="59BB0C29" w:rsid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 xml:space="preserve">Trabajo en equipo. </w:t>
            </w:r>
          </w:p>
          <w:p w14:paraId="7225F5AB" w14:textId="75BC028A" w:rsidR="006132CE" w:rsidRPr="000400E9" w:rsidRDefault="000400E9" w:rsidP="000400E9">
            <w:pPr>
              <w:pStyle w:val="Prrafodelista"/>
              <w:numPr>
                <w:ilvl w:val="0"/>
                <w:numId w:val="28"/>
              </w:numPr>
            </w:pPr>
            <w:r>
              <w:t>Toma de decisiones.</w:t>
            </w:r>
          </w:p>
        </w:tc>
      </w:tr>
      <w:tr w:rsidR="00A368AC" w14:paraId="2C110314" w14:textId="77777777" w:rsidTr="00A368AC">
        <w:tc>
          <w:tcPr>
            <w:tcW w:w="1250" w:type="pct"/>
          </w:tcPr>
          <w:p w14:paraId="5BF59711" w14:textId="42958ECE" w:rsidR="00A368AC" w:rsidRPr="007232A2" w:rsidRDefault="00A368AC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</w:tcPr>
          <w:p w14:paraId="06126074" w14:textId="7E9466DB" w:rsidR="002F2DD3" w:rsidRDefault="002F2DD3" w:rsidP="00C62CF7">
            <w:pPr>
              <w:pStyle w:val="Prrafodelista"/>
              <w:numPr>
                <w:ilvl w:val="0"/>
                <w:numId w:val="12"/>
              </w:numPr>
            </w:pPr>
            <w:r w:rsidRPr="002F2DD3">
              <w:t>Desarrollo de los temas propuesto</w:t>
            </w:r>
            <w:r w:rsidR="008E7BA3">
              <w:t>s</w:t>
            </w:r>
            <w:r w:rsidRPr="002F2DD3">
              <w:t xml:space="preserve"> por pa</w:t>
            </w:r>
            <w:r>
              <w:t>rte del facilitador de clase.</w:t>
            </w:r>
          </w:p>
          <w:p w14:paraId="63E1C486" w14:textId="77777777" w:rsidR="002F2DD3" w:rsidRDefault="002F2DD3" w:rsidP="00C62CF7">
            <w:pPr>
              <w:pStyle w:val="Prrafodelista"/>
              <w:numPr>
                <w:ilvl w:val="0"/>
                <w:numId w:val="12"/>
              </w:numPr>
            </w:pPr>
            <w:r w:rsidRPr="002F2DD3">
              <w:t xml:space="preserve">Desarrollo de las diferentes actividades </w:t>
            </w:r>
            <w:r w:rsidRPr="002F2DD3">
              <w:lastRenderedPageBreak/>
              <w:t>intera</w:t>
            </w:r>
            <w:r>
              <w:t>ctivas propuestas en la guía.</w:t>
            </w:r>
          </w:p>
          <w:p w14:paraId="14EEE698" w14:textId="673D26A3" w:rsidR="00A368AC" w:rsidRPr="002F2DD3" w:rsidRDefault="002F2DD3" w:rsidP="00C62CF7">
            <w:pPr>
              <w:pStyle w:val="Prrafodelista"/>
              <w:numPr>
                <w:ilvl w:val="0"/>
                <w:numId w:val="12"/>
              </w:numPr>
            </w:pPr>
            <w:r w:rsidRPr="002F2DD3">
              <w:t>Complementación, ratificación y resignificación de los conceptos aprendidos por medio de las actividades de retroalimentación.</w:t>
            </w:r>
          </w:p>
        </w:tc>
      </w:tr>
      <w:tr w:rsidR="00A368AC" w14:paraId="0CA7F7DF" w14:textId="77777777" w:rsidTr="00A368AC">
        <w:tc>
          <w:tcPr>
            <w:tcW w:w="1250" w:type="pct"/>
          </w:tcPr>
          <w:p w14:paraId="23AFD00A" w14:textId="5A9AB040" w:rsidR="00A368AC" w:rsidRPr="007232A2" w:rsidRDefault="00A368AC" w:rsidP="007A07D5">
            <w:pPr>
              <w:pStyle w:val="Ttulonormal"/>
            </w:pPr>
            <w:r w:rsidRPr="007232A2">
              <w:lastRenderedPageBreak/>
              <w:t>Recursos</w:t>
            </w:r>
          </w:p>
        </w:tc>
        <w:tc>
          <w:tcPr>
            <w:tcW w:w="3750" w:type="pct"/>
          </w:tcPr>
          <w:p w14:paraId="2ACCC4D5" w14:textId="1E3AE635" w:rsidR="00A368AC" w:rsidRPr="002F2DD3" w:rsidRDefault="002F2DD3" w:rsidP="00DE30B5">
            <w:pPr>
              <w:rPr>
                <w:sz w:val="20"/>
                <w:szCs w:val="20"/>
              </w:rPr>
            </w:pPr>
            <w:r w:rsidRPr="002F2DD3">
              <w:t xml:space="preserve">Computadores, internet, </w:t>
            </w:r>
            <w:r w:rsidR="00DE30B5">
              <w:t>papel, videos</w:t>
            </w:r>
            <w:r w:rsidR="008E7BA3">
              <w:t>.</w:t>
            </w:r>
          </w:p>
        </w:tc>
      </w:tr>
      <w:tr w:rsidR="00A368AC" w14:paraId="1DF3360C" w14:textId="77777777" w:rsidTr="00A368AC">
        <w:tc>
          <w:tcPr>
            <w:tcW w:w="1250" w:type="pct"/>
          </w:tcPr>
          <w:p w14:paraId="22DCED58" w14:textId="77777777" w:rsidR="00A368AC" w:rsidRPr="007232A2" w:rsidRDefault="00A368AC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</w:tcPr>
          <w:p w14:paraId="5DF587FC" w14:textId="77777777" w:rsidR="00DE30B5" w:rsidRPr="00DE30B5" w:rsidRDefault="00DE30B5" w:rsidP="00DE30B5">
            <w:pPr>
              <w:rPr>
                <w:szCs w:val="28"/>
              </w:rPr>
            </w:pPr>
            <w:r w:rsidRPr="00DE30B5">
              <w:rPr>
                <w:szCs w:val="28"/>
              </w:rPr>
              <w:t>Evaluación de conceptos adquiridos.</w:t>
            </w:r>
          </w:p>
          <w:p w14:paraId="2F6EB593" w14:textId="77777777" w:rsidR="00DE30B5" w:rsidRPr="00DE30B5" w:rsidRDefault="00DE30B5" w:rsidP="00DE30B5">
            <w:pPr>
              <w:rPr>
                <w:szCs w:val="28"/>
              </w:rPr>
            </w:pPr>
            <w:r w:rsidRPr="00DE30B5">
              <w:rPr>
                <w:szCs w:val="28"/>
              </w:rPr>
              <w:t>Capacidad de trabajo en equipo y toma de decisiones.</w:t>
            </w:r>
          </w:p>
          <w:p w14:paraId="6E3A2F35" w14:textId="77777777" w:rsidR="00A368AC" w:rsidRDefault="00DE30B5" w:rsidP="00DE30B5">
            <w:pPr>
              <w:rPr>
                <w:szCs w:val="28"/>
              </w:rPr>
            </w:pPr>
            <w:r w:rsidRPr="00DE30B5">
              <w:rPr>
                <w:szCs w:val="28"/>
              </w:rPr>
              <w:t>Resultados en las actividades de retroalimentación.</w:t>
            </w:r>
          </w:p>
          <w:p w14:paraId="108A1FD0" w14:textId="1AB19E91" w:rsidR="00DE30B5" w:rsidRPr="00DE30B5" w:rsidRDefault="00DE30B5" w:rsidP="00DE30B5">
            <w:pPr>
              <w:rPr>
                <w:szCs w:val="28"/>
              </w:rPr>
            </w:pPr>
            <w:r>
              <w:rPr>
                <w:szCs w:val="28"/>
              </w:rPr>
              <w:t>Actividad de implementación de una LAN sencilla.</w:t>
            </w:r>
          </w:p>
        </w:tc>
      </w:tr>
    </w:tbl>
    <w:p w14:paraId="156F9804" w14:textId="77777777" w:rsidR="00143E97" w:rsidRDefault="00143E97" w:rsidP="004C72BE"/>
    <w:sectPr w:rsidR="00143E97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124D" w14:textId="77777777" w:rsidR="00310331" w:rsidRDefault="00310331" w:rsidP="007A07D5">
      <w:r>
        <w:separator/>
      </w:r>
    </w:p>
  </w:endnote>
  <w:endnote w:type="continuationSeparator" w:id="0">
    <w:p w14:paraId="588AB4DE" w14:textId="77777777" w:rsidR="00310331" w:rsidRDefault="00310331" w:rsidP="007A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02654F" w:rsidRDefault="0002654F" w:rsidP="007A07D5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02654F" w:rsidRDefault="00310331" w:rsidP="007A07D5">
    <w:pPr>
      <w:pStyle w:val="Piedepgina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  <w:r w:rsidR="0002654F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  <w:r w:rsidR="0002654F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02654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02654F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02654F" w:rsidRPr="004E02A9" w:rsidRDefault="00310331" w:rsidP="007A07D5">
          <w:pPr>
            <w:jc w:val="right"/>
            <w:rPr>
              <w:rFonts w:eastAsia="Cambria"/>
            </w:rPr>
          </w:pPr>
          <w:sdt>
            <w:sdt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2654F" w:rsidRPr="004E02A9"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02654F" w:rsidRPr="004E02A9" w:rsidRDefault="0002654F" w:rsidP="007A07D5">
          <w:pPr>
            <w:rPr>
              <w:rFonts w:eastAsia="Cambria"/>
            </w:rPr>
          </w:pPr>
          <w:r w:rsidRPr="004E02A9">
            <w:fldChar w:fldCharType="begin"/>
          </w:r>
          <w:r w:rsidRPr="004E02A9">
            <w:instrText>PAGE   \* MERGEFORMAT</w:instrText>
          </w:r>
          <w:r w:rsidRPr="004E02A9">
            <w:fldChar w:fldCharType="separate"/>
          </w:r>
          <w:r w:rsidR="008E7BA3" w:rsidRPr="008E7BA3">
            <w:rPr>
              <w:noProof/>
              <w:lang w:val="es-ES"/>
            </w:rPr>
            <w:t>1</w:t>
          </w:r>
          <w:r w:rsidRPr="004E02A9">
            <w:fldChar w:fldCharType="end"/>
          </w:r>
        </w:p>
      </w:tc>
    </w:tr>
  </w:tbl>
  <w:p w14:paraId="562E82B2" w14:textId="4EE2B6D0" w:rsidR="0002654F" w:rsidRPr="004E02A9" w:rsidRDefault="0002654F" w:rsidP="007A07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D9BD" w14:textId="77777777" w:rsidR="00BE4B49" w:rsidRDefault="00BE4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9AA4" w14:textId="77777777" w:rsidR="00310331" w:rsidRDefault="00310331" w:rsidP="007A07D5">
      <w:r>
        <w:separator/>
      </w:r>
    </w:p>
  </w:footnote>
  <w:footnote w:type="continuationSeparator" w:id="0">
    <w:p w14:paraId="1562C445" w14:textId="77777777" w:rsidR="00310331" w:rsidRDefault="00310331" w:rsidP="007A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4640" w14:textId="77777777" w:rsidR="00BE4B49" w:rsidRDefault="00BE4B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02654F" w:rsidRDefault="0002654F" w:rsidP="007A07D5">
    <w:pPr>
      <w:pStyle w:val="Encabezado"/>
    </w:pPr>
    <w:bookmarkStart w:id="0" w:name="_GoBack"/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2E9123B" wp14:editId="6856DE3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176F" w14:textId="77777777" w:rsidR="00BE4B49" w:rsidRDefault="00BE4B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AF7"/>
    <w:multiLevelType w:val="hybridMultilevel"/>
    <w:tmpl w:val="8C2AB026"/>
    <w:lvl w:ilvl="0" w:tplc="258251E0">
      <w:start w:val="1"/>
      <w:numFmt w:val="decimal"/>
      <w:lvlText w:val="%1."/>
      <w:lvlJc w:val="left"/>
      <w:pPr>
        <w:ind w:left="360" w:hanging="360"/>
      </w:pPr>
      <w:rPr>
        <w:rFonts w:ascii="Lato Regular" w:hAnsi="Lato Regular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B380E"/>
    <w:multiLevelType w:val="hybridMultilevel"/>
    <w:tmpl w:val="6C0A5D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8731B"/>
    <w:multiLevelType w:val="hybridMultilevel"/>
    <w:tmpl w:val="81F8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091E"/>
    <w:multiLevelType w:val="hybridMultilevel"/>
    <w:tmpl w:val="5FE674E0"/>
    <w:lvl w:ilvl="0" w:tplc="38BCDF82">
      <w:start w:val="1"/>
      <w:numFmt w:val="decimal"/>
      <w:lvlText w:val="%1."/>
      <w:lvlJc w:val="left"/>
      <w:pPr>
        <w:ind w:left="360" w:hanging="360"/>
      </w:pPr>
      <w:rPr>
        <w:rFonts w:ascii="Lato Regular" w:hAnsi="Lato Regular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54CF8"/>
    <w:multiLevelType w:val="hybridMultilevel"/>
    <w:tmpl w:val="180E1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F12AC"/>
    <w:multiLevelType w:val="hybridMultilevel"/>
    <w:tmpl w:val="04B6F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74716"/>
    <w:multiLevelType w:val="hybridMultilevel"/>
    <w:tmpl w:val="CE1EEF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158F9"/>
    <w:multiLevelType w:val="hybridMultilevel"/>
    <w:tmpl w:val="1F847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22DD"/>
    <w:multiLevelType w:val="hybridMultilevel"/>
    <w:tmpl w:val="6C72E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440F3"/>
    <w:multiLevelType w:val="hybridMultilevel"/>
    <w:tmpl w:val="D068C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74E30"/>
    <w:multiLevelType w:val="hybridMultilevel"/>
    <w:tmpl w:val="DFF8DBF0"/>
    <w:lvl w:ilvl="0" w:tplc="33CEE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A217D"/>
    <w:multiLevelType w:val="hybridMultilevel"/>
    <w:tmpl w:val="BB762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F4547"/>
    <w:multiLevelType w:val="hybridMultilevel"/>
    <w:tmpl w:val="FEAA8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4390"/>
    <w:multiLevelType w:val="hybridMultilevel"/>
    <w:tmpl w:val="82BAA7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24A3F"/>
    <w:multiLevelType w:val="hybridMultilevel"/>
    <w:tmpl w:val="39B894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0295F"/>
    <w:multiLevelType w:val="hybridMultilevel"/>
    <w:tmpl w:val="D0F87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119A9"/>
    <w:multiLevelType w:val="hybridMultilevel"/>
    <w:tmpl w:val="4CCED0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660C4"/>
    <w:multiLevelType w:val="hybridMultilevel"/>
    <w:tmpl w:val="03B224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D1378"/>
    <w:multiLevelType w:val="hybridMultilevel"/>
    <w:tmpl w:val="217E54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D0929"/>
    <w:multiLevelType w:val="hybridMultilevel"/>
    <w:tmpl w:val="1CC2A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673D4"/>
    <w:multiLevelType w:val="hybridMultilevel"/>
    <w:tmpl w:val="CFFA3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111D1"/>
    <w:multiLevelType w:val="hybridMultilevel"/>
    <w:tmpl w:val="6EA4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E61C8"/>
    <w:multiLevelType w:val="hybridMultilevel"/>
    <w:tmpl w:val="FCC23F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8950D2"/>
    <w:multiLevelType w:val="hybridMultilevel"/>
    <w:tmpl w:val="AAFC297A"/>
    <w:lvl w:ilvl="0" w:tplc="AFCA63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1C1C43"/>
    <w:multiLevelType w:val="hybridMultilevel"/>
    <w:tmpl w:val="E2B0F5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FE7CA4"/>
    <w:multiLevelType w:val="hybridMultilevel"/>
    <w:tmpl w:val="EB5A66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F45A93"/>
    <w:multiLevelType w:val="hybridMultilevel"/>
    <w:tmpl w:val="E48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5ED6"/>
    <w:multiLevelType w:val="hybridMultilevel"/>
    <w:tmpl w:val="0B2CD9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19"/>
  </w:num>
  <w:num w:numId="8">
    <w:abstractNumId w:val="17"/>
  </w:num>
  <w:num w:numId="9">
    <w:abstractNumId w:val="27"/>
  </w:num>
  <w:num w:numId="10">
    <w:abstractNumId w:val="9"/>
  </w:num>
  <w:num w:numId="11">
    <w:abstractNumId w:val="6"/>
  </w:num>
  <w:num w:numId="12">
    <w:abstractNumId w:val="5"/>
  </w:num>
  <w:num w:numId="13">
    <w:abstractNumId w:val="24"/>
  </w:num>
  <w:num w:numId="14">
    <w:abstractNumId w:val="25"/>
  </w:num>
  <w:num w:numId="15">
    <w:abstractNumId w:val="16"/>
  </w:num>
  <w:num w:numId="16">
    <w:abstractNumId w:val="11"/>
  </w:num>
  <w:num w:numId="17">
    <w:abstractNumId w:val="2"/>
  </w:num>
  <w:num w:numId="18">
    <w:abstractNumId w:val="12"/>
  </w:num>
  <w:num w:numId="19">
    <w:abstractNumId w:val="21"/>
  </w:num>
  <w:num w:numId="20">
    <w:abstractNumId w:val="7"/>
  </w:num>
  <w:num w:numId="21">
    <w:abstractNumId w:val="26"/>
  </w:num>
  <w:num w:numId="22">
    <w:abstractNumId w:val="14"/>
  </w:num>
  <w:num w:numId="23">
    <w:abstractNumId w:val="22"/>
  </w:num>
  <w:num w:numId="24">
    <w:abstractNumId w:val="0"/>
  </w:num>
  <w:num w:numId="25">
    <w:abstractNumId w:val="3"/>
  </w:num>
  <w:num w:numId="26">
    <w:abstractNumId w:val="23"/>
  </w:num>
  <w:num w:numId="27">
    <w:abstractNumId w:val="10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0009F"/>
    <w:rsid w:val="0002654F"/>
    <w:rsid w:val="000400E9"/>
    <w:rsid w:val="0006025C"/>
    <w:rsid w:val="000604D2"/>
    <w:rsid w:val="00080A60"/>
    <w:rsid w:val="000831B3"/>
    <w:rsid w:val="00092344"/>
    <w:rsid w:val="0009619F"/>
    <w:rsid w:val="000A700A"/>
    <w:rsid w:val="000B2CCB"/>
    <w:rsid w:val="000F5ED8"/>
    <w:rsid w:val="001065DE"/>
    <w:rsid w:val="00121155"/>
    <w:rsid w:val="00143E97"/>
    <w:rsid w:val="00144F3A"/>
    <w:rsid w:val="00161580"/>
    <w:rsid w:val="00177C4D"/>
    <w:rsid w:val="0018653C"/>
    <w:rsid w:val="001939C9"/>
    <w:rsid w:val="001A20F4"/>
    <w:rsid w:val="001E1038"/>
    <w:rsid w:val="001E7E5B"/>
    <w:rsid w:val="0023576F"/>
    <w:rsid w:val="00262E82"/>
    <w:rsid w:val="002F2DD3"/>
    <w:rsid w:val="00310331"/>
    <w:rsid w:val="003148FD"/>
    <w:rsid w:val="0032477B"/>
    <w:rsid w:val="00325FC5"/>
    <w:rsid w:val="00330DE9"/>
    <w:rsid w:val="00332158"/>
    <w:rsid w:val="00340353"/>
    <w:rsid w:val="00360795"/>
    <w:rsid w:val="00371E1A"/>
    <w:rsid w:val="00372647"/>
    <w:rsid w:val="003824CE"/>
    <w:rsid w:val="0038603C"/>
    <w:rsid w:val="00390CFF"/>
    <w:rsid w:val="00397E50"/>
    <w:rsid w:val="003B0141"/>
    <w:rsid w:val="003C5934"/>
    <w:rsid w:val="003D0A55"/>
    <w:rsid w:val="003E0E98"/>
    <w:rsid w:val="003E3A20"/>
    <w:rsid w:val="00415061"/>
    <w:rsid w:val="00425D57"/>
    <w:rsid w:val="00442C39"/>
    <w:rsid w:val="00444A7F"/>
    <w:rsid w:val="00460CCF"/>
    <w:rsid w:val="004A7BD1"/>
    <w:rsid w:val="004A7CA7"/>
    <w:rsid w:val="004C53F7"/>
    <w:rsid w:val="004C72BE"/>
    <w:rsid w:val="004E02A9"/>
    <w:rsid w:val="004E03B5"/>
    <w:rsid w:val="004F22FB"/>
    <w:rsid w:val="004F6919"/>
    <w:rsid w:val="00501EAD"/>
    <w:rsid w:val="00502D3A"/>
    <w:rsid w:val="00534497"/>
    <w:rsid w:val="00556202"/>
    <w:rsid w:val="005956FD"/>
    <w:rsid w:val="0059669C"/>
    <w:rsid w:val="005B1D8B"/>
    <w:rsid w:val="005D1E7C"/>
    <w:rsid w:val="0060624C"/>
    <w:rsid w:val="006132CE"/>
    <w:rsid w:val="00621677"/>
    <w:rsid w:val="0066313E"/>
    <w:rsid w:val="00665D37"/>
    <w:rsid w:val="006E401C"/>
    <w:rsid w:val="006F779E"/>
    <w:rsid w:val="007172CD"/>
    <w:rsid w:val="007232A2"/>
    <w:rsid w:val="007672CF"/>
    <w:rsid w:val="00775BA8"/>
    <w:rsid w:val="007A07D5"/>
    <w:rsid w:val="007A0C56"/>
    <w:rsid w:val="007B4B77"/>
    <w:rsid w:val="007C1EE5"/>
    <w:rsid w:val="007F21F4"/>
    <w:rsid w:val="00812273"/>
    <w:rsid w:val="0081575C"/>
    <w:rsid w:val="0082208C"/>
    <w:rsid w:val="00823431"/>
    <w:rsid w:val="00860C3B"/>
    <w:rsid w:val="0086258C"/>
    <w:rsid w:val="0089331B"/>
    <w:rsid w:val="0089369A"/>
    <w:rsid w:val="008D2926"/>
    <w:rsid w:val="008E107B"/>
    <w:rsid w:val="008E7BA3"/>
    <w:rsid w:val="009056E8"/>
    <w:rsid w:val="00965878"/>
    <w:rsid w:val="00983CD4"/>
    <w:rsid w:val="0098669B"/>
    <w:rsid w:val="0098694F"/>
    <w:rsid w:val="009B57FF"/>
    <w:rsid w:val="009D159C"/>
    <w:rsid w:val="009E24B8"/>
    <w:rsid w:val="009E54A5"/>
    <w:rsid w:val="009F657C"/>
    <w:rsid w:val="00A029C1"/>
    <w:rsid w:val="00A20675"/>
    <w:rsid w:val="00A368AC"/>
    <w:rsid w:val="00A718A1"/>
    <w:rsid w:val="00A7430E"/>
    <w:rsid w:val="00A80875"/>
    <w:rsid w:val="00AA49F6"/>
    <w:rsid w:val="00AB6A89"/>
    <w:rsid w:val="00AD01B6"/>
    <w:rsid w:val="00B53B0E"/>
    <w:rsid w:val="00B72D01"/>
    <w:rsid w:val="00BB7604"/>
    <w:rsid w:val="00BE4B49"/>
    <w:rsid w:val="00BF12CB"/>
    <w:rsid w:val="00BF2BB0"/>
    <w:rsid w:val="00BF54AE"/>
    <w:rsid w:val="00C42C45"/>
    <w:rsid w:val="00C46C7D"/>
    <w:rsid w:val="00C519BC"/>
    <w:rsid w:val="00C62CF7"/>
    <w:rsid w:val="00C82468"/>
    <w:rsid w:val="00C846B9"/>
    <w:rsid w:val="00C97640"/>
    <w:rsid w:val="00CA1569"/>
    <w:rsid w:val="00CC729C"/>
    <w:rsid w:val="00CF15C2"/>
    <w:rsid w:val="00D36BD8"/>
    <w:rsid w:val="00D717CE"/>
    <w:rsid w:val="00DB62AD"/>
    <w:rsid w:val="00DE30B5"/>
    <w:rsid w:val="00DE41CF"/>
    <w:rsid w:val="00E42931"/>
    <w:rsid w:val="00EA4919"/>
    <w:rsid w:val="00EB6253"/>
    <w:rsid w:val="00EF3E37"/>
    <w:rsid w:val="00F471D7"/>
    <w:rsid w:val="00F61C5C"/>
    <w:rsid w:val="00F745C3"/>
    <w:rsid w:val="00F835D2"/>
    <w:rsid w:val="00F978C9"/>
    <w:rsid w:val="00FE1C53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5AAA94D5-69A8-4747-83C9-2C259F0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D5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232A2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2158"/>
    <w:pPr>
      <w:keepNext/>
      <w:keepLines/>
      <w:pBdr>
        <w:bottom w:val="dashed" w:sz="4" w:space="1" w:color="3399CC"/>
      </w:pBdr>
      <w:spacing w:before="200" w:line="288" w:lineRule="auto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934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A8"/>
    <w:pPr>
      <w:spacing w:before="200"/>
      <w:jc w:val="left"/>
      <w:outlineLvl w:val="3"/>
    </w:pPr>
    <w:rPr>
      <w:rFonts w:ascii="Lato Semibold" w:hAnsi="Lato Semibold"/>
      <w:color w:val="4F81BD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2A2"/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32158"/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3C5934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7232A2"/>
    <w:pPr>
      <w:jc w:val="left"/>
    </w:pPr>
    <w:rPr>
      <w:rFonts w:ascii="Lato Semibold" w:hAnsi="Lato Semibold"/>
      <w:color w:val="3399CC"/>
      <w:szCs w:val="28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Ttulo4Car">
    <w:name w:val="Título 4 Car"/>
    <w:basedOn w:val="Fuentedeprrafopredeter"/>
    <w:link w:val="Ttulo4"/>
    <w:uiPriority w:val="9"/>
    <w:semiHidden/>
    <w:rsid w:val="00775BA8"/>
    <w:rPr>
      <w:rFonts w:ascii="Lato Semibold" w:hAnsi="Lato Semibold"/>
      <w:color w:val="4F81BD"/>
      <w:sz w:val="28"/>
      <w:szCs w:val="28"/>
    </w:rPr>
  </w:style>
  <w:style w:type="character" w:customStyle="1" w:styleId="Resaltadoleccin">
    <w:name w:val="Resaltado lección"/>
    <w:basedOn w:val="Fuentedeprrafopredeter"/>
    <w:uiPriority w:val="1"/>
    <w:qFormat/>
    <w:rsid w:val="007A07D5"/>
    <w:rPr>
      <w:rFonts w:ascii="Lato Regular" w:hAnsi="Lato Regular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147AF4"/>
    <w:rsid w:val="00247925"/>
    <w:rsid w:val="002D3296"/>
    <w:rsid w:val="003B4B03"/>
    <w:rsid w:val="003D57A5"/>
    <w:rsid w:val="00480CB2"/>
    <w:rsid w:val="005E48F0"/>
    <w:rsid w:val="007A19D6"/>
    <w:rsid w:val="00853979"/>
    <w:rsid w:val="00C125F2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0B309-211A-41E3-A3E0-4BC50976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1978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Docente</vt:lpstr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creator>univirtual</dc:creator>
  <cp:lastModifiedBy>Andres Sucerquia</cp:lastModifiedBy>
  <cp:revision>55</cp:revision>
  <cp:lastPrinted>2015-08-27T12:43:00Z</cp:lastPrinted>
  <dcterms:created xsi:type="dcterms:W3CDTF">2015-11-17T14:25:00Z</dcterms:created>
  <dcterms:modified xsi:type="dcterms:W3CDTF">2017-10-02T00:19:00Z</dcterms:modified>
</cp:coreProperties>
</file>